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996E" w14:textId="47CD2998" w:rsidR="00E34931" w:rsidRPr="00172A56" w:rsidRDefault="001D04A4" w:rsidP="002A7977">
      <w:r w:rsidRPr="00172A56">
        <w:rPr>
          <w:rFonts w:ascii="Red Hat Display" w:hAnsi="Red Hat Display" w:cs="Red Hat Display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FE2BF73" wp14:editId="597C83C0">
                <wp:simplePos x="0" y="0"/>
                <wp:positionH relativeFrom="page">
                  <wp:posOffset>4768413</wp:posOffset>
                </wp:positionH>
                <wp:positionV relativeFrom="paragraph">
                  <wp:posOffset>202310</wp:posOffset>
                </wp:positionV>
                <wp:extent cx="5885815" cy="45719"/>
                <wp:effectExtent l="0" t="0" r="635" b="0"/>
                <wp:wrapNone/>
                <wp:docPr id="573356168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81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765" h="38100">
                              <a:moveTo>
                                <a:pt x="2945765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2945765" y="38099"/>
                              </a:lnTo>
                              <a:lnTo>
                                <a:pt x="2945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9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9494F9E" id="Graphic 135" o:spid="_x0000_s1026" style="position:absolute;margin-left:375.45pt;margin-top:15.95pt;width:463.45pt;height:3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457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" path="m2945765,l,,,38099r2945765,l2945765,xe" fillcolor="#0e9ed3" stroked="f">
                <v:path arrowok="t"/>
                <w10:wrap anchorx="page"/>
              </v:shape>
            </w:pict>
          </mc:Fallback>
        </mc:AlternateContent>
      </w:r>
      <w:r w:rsidR="00E34931" w:rsidRPr="00172A56">
        <w:t>EDITAL Nº</w:t>
      </w:r>
      <w:r w:rsidR="00415C82" w:rsidRPr="00172A56">
        <w:t xml:space="preserve"> 0</w:t>
      </w:r>
      <w:r w:rsidR="00B713FC" w:rsidRPr="00172A56">
        <w:t>00</w:t>
      </w:r>
      <w:r w:rsidR="00415C82" w:rsidRPr="00172A56">
        <w:t>1/2025</w:t>
      </w:r>
    </w:p>
    <w:p w14:paraId="2FB35497" w14:textId="65EC2DBB" w:rsidR="00B713FC" w:rsidRPr="00172A56" w:rsidRDefault="00B713FC" w:rsidP="00E34931">
      <w:pPr>
        <w:spacing w:after="0"/>
        <w:rPr>
          <w:rFonts w:ascii="Red Hat Display Black" w:hAnsi="Red Hat Display Black" w:cs="Red Hat Display Black"/>
          <w:b/>
          <w:bCs/>
          <w:color w:val="24244D"/>
        </w:rPr>
      </w:pPr>
    </w:p>
    <w:p w14:paraId="19F5090E" w14:textId="7263F14E" w:rsidR="00C95297" w:rsidRPr="00172A56" w:rsidRDefault="00C95297" w:rsidP="00196C73">
      <w:pPr>
        <w:spacing w:after="0" w:line="360" w:lineRule="auto"/>
        <w:jc w:val="center"/>
        <w:rPr>
          <w:rFonts w:ascii="Red Hat Display Black" w:hAnsi="Red Hat Display Black" w:cs="Red Hat Display Black"/>
          <w:b/>
          <w:bCs/>
          <w:color w:val="24244D"/>
        </w:rPr>
      </w:pPr>
      <w:r w:rsidRPr="00172A56">
        <w:rPr>
          <w:rFonts w:ascii="Red Hat Display Black" w:hAnsi="Red Hat Display Black" w:cs="Red Hat Display Black"/>
          <w:b/>
          <w:bCs/>
          <w:color w:val="24244D"/>
        </w:rPr>
        <w:t xml:space="preserve">PROCESSO </w:t>
      </w:r>
      <w:r w:rsidR="00415C82" w:rsidRPr="00172A56">
        <w:rPr>
          <w:rFonts w:ascii="Red Hat Display Black" w:hAnsi="Red Hat Display Black" w:cs="Red Hat Display Black"/>
          <w:b/>
          <w:bCs/>
          <w:color w:val="24244D"/>
        </w:rPr>
        <w:t>SIMPLIFICADO PARA</w:t>
      </w:r>
      <w:r w:rsidRPr="00172A56">
        <w:rPr>
          <w:rFonts w:ascii="Red Hat Display Black" w:hAnsi="Red Hat Display Black" w:cs="Red Hat Display Black"/>
          <w:b/>
          <w:bCs/>
          <w:color w:val="24244D"/>
        </w:rPr>
        <w:t xml:space="preserve"> REATIVAÇÃO DE LIGAS ACADÊMICAS</w:t>
      </w:r>
    </w:p>
    <w:p w14:paraId="022D9F9D" w14:textId="41B2537C" w:rsidR="00C95297" w:rsidRPr="00172A56" w:rsidRDefault="00C95297" w:rsidP="00196C73">
      <w:pPr>
        <w:spacing w:after="0" w:line="360" w:lineRule="auto"/>
        <w:jc w:val="center"/>
        <w:rPr>
          <w:rFonts w:ascii="Red Hat Display Black" w:hAnsi="Red Hat Display Black" w:cs="Red Hat Display Black"/>
          <w:b/>
          <w:bCs/>
          <w:color w:val="24244D"/>
        </w:rPr>
      </w:pPr>
      <w:r w:rsidRPr="00172A56">
        <w:rPr>
          <w:rFonts w:ascii="Red Hat Display Black" w:hAnsi="Red Hat Display Black" w:cs="Red Hat Display Black"/>
          <w:b/>
          <w:bCs/>
          <w:color w:val="24244D"/>
        </w:rPr>
        <w:t>EXTENSÃO UNIVERSITÁRIA FAMINAS</w:t>
      </w:r>
      <w:r w:rsidR="00415C82" w:rsidRPr="00172A56">
        <w:rPr>
          <w:rFonts w:ascii="Red Hat Display Black" w:hAnsi="Red Hat Display Black" w:cs="Red Hat Display Black"/>
          <w:b/>
          <w:bCs/>
          <w:color w:val="24244D"/>
        </w:rPr>
        <w:t xml:space="preserve"> CAMPUS</w:t>
      </w:r>
      <w:r w:rsidRPr="00172A56">
        <w:rPr>
          <w:rFonts w:ascii="Red Hat Display Black" w:hAnsi="Red Hat Display Black" w:cs="Red Hat Display Black"/>
          <w:b/>
          <w:bCs/>
          <w:color w:val="24244D"/>
        </w:rPr>
        <w:t xml:space="preserve"> </w:t>
      </w:r>
      <w:r w:rsidR="00B77B5D">
        <w:rPr>
          <w:rFonts w:ascii="Red Hat Display Black" w:hAnsi="Red Hat Display Black" w:cs="Red Hat Display Black"/>
          <w:b/>
          <w:bCs/>
          <w:color w:val="24244D"/>
        </w:rPr>
        <w:t>MURIAÉ</w:t>
      </w:r>
    </w:p>
    <w:p w14:paraId="5D251980" w14:textId="4475500A" w:rsidR="00C95297" w:rsidRPr="00172A56" w:rsidRDefault="00C95297" w:rsidP="00196C73">
      <w:pPr>
        <w:spacing w:line="360" w:lineRule="auto"/>
        <w:rPr>
          <w:rFonts w:ascii="Red Hat Display" w:hAnsi="Red Hat Display" w:cs="Red Hat Display"/>
          <w:b/>
          <w:bCs/>
          <w:color w:val="24244D"/>
        </w:rPr>
      </w:pPr>
    </w:p>
    <w:p w14:paraId="2264CE8F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A Coordenadoria de Extensão do Centro Universitário FAMINAS, comunica que estão abertas as inscrições para a seleção de propostas para a criação ou reativação de Ligas Acadêmicas.</w:t>
      </w:r>
    </w:p>
    <w:p w14:paraId="1054F7BA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B061C1" w14:textId="77777777" w:rsidR="00F602A7" w:rsidRPr="00B16D29" w:rsidRDefault="00F602A7" w:rsidP="00F602A7">
      <w:pPr>
        <w:pStyle w:val="PargrafodaLista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6D29">
        <w:rPr>
          <w:rFonts w:ascii="Arial" w:hAnsi="Arial" w:cs="Arial"/>
          <w:b/>
          <w:sz w:val="24"/>
          <w:szCs w:val="24"/>
        </w:rPr>
        <w:t>DAS INSCRIÇÕES</w:t>
      </w:r>
    </w:p>
    <w:p w14:paraId="57A2F204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2B798B" w14:textId="4E120796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1.1. Preencher o formulário único de Implantação de Ligas Acadêmicas disponível no site do Centro Universitário FAMINAS (Serviços &gt; Aluno &gt; Ligas Acadêmicas), completando todos os campos solicitados, no período de </w:t>
      </w:r>
      <w:r w:rsidR="002523D9">
        <w:rPr>
          <w:rFonts w:ascii="Arial" w:hAnsi="Arial" w:cs="Arial"/>
          <w:b/>
          <w:color w:val="FF0000"/>
          <w:sz w:val="24"/>
          <w:szCs w:val="24"/>
        </w:rPr>
        <w:t>18/08/2025</w:t>
      </w:r>
      <w:r w:rsidRPr="00B16D29">
        <w:rPr>
          <w:rFonts w:ascii="Arial" w:hAnsi="Arial" w:cs="Arial"/>
          <w:b/>
          <w:color w:val="FF0000"/>
          <w:sz w:val="24"/>
          <w:szCs w:val="24"/>
        </w:rPr>
        <w:t xml:space="preserve"> a </w:t>
      </w:r>
      <w:r w:rsidR="002523D9">
        <w:rPr>
          <w:rFonts w:ascii="Arial" w:hAnsi="Arial" w:cs="Arial"/>
          <w:b/>
          <w:color w:val="FF0000"/>
          <w:sz w:val="24"/>
          <w:szCs w:val="24"/>
        </w:rPr>
        <w:t>31/08/2025</w:t>
      </w:r>
      <w:r w:rsidRPr="00B16D29">
        <w:rPr>
          <w:rFonts w:ascii="Arial" w:hAnsi="Arial" w:cs="Arial"/>
          <w:sz w:val="24"/>
          <w:szCs w:val="24"/>
        </w:rPr>
        <w:t>, e anexar o formulário via Portal Educacional &gt; Secretaria &gt; Requerimentos &gt; Assuntos de Extensão.</w:t>
      </w:r>
    </w:p>
    <w:p w14:paraId="1BE2872A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1.2. Todos os membros da Liga deverão estar regularmente matriculados no Centro Universitário FAMINAS.</w:t>
      </w:r>
    </w:p>
    <w:p w14:paraId="5C681C8A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1.3. Somente poderão participar como membros da Liga acadêmicos que tenham cursado Unidades de Ensino correspondentes às áreas de interesse da Liga proposta.</w:t>
      </w:r>
    </w:p>
    <w:p w14:paraId="211BC283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01D00A" w14:textId="77777777" w:rsidR="00F602A7" w:rsidRPr="00B16D29" w:rsidRDefault="00F602A7" w:rsidP="00F602A7">
      <w:pPr>
        <w:pStyle w:val="PargrafodaLista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6D29">
        <w:rPr>
          <w:rFonts w:ascii="Arial" w:hAnsi="Arial" w:cs="Arial"/>
          <w:b/>
          <w:sz w:val="24"/>
          <w:szCs w:val="24"/>
        </w:rPr>
        <w:t>DAS NORMAS DE FUNCIONAMENTO DAS LIGAS</w:t>
      </w:r>
    </w:p>
    <w:p w14:paraId="7D96EF2A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620ECD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2.1. As Ligas Acadêmicas serão associações civis livres, sem fins lucrativos, com duração mínima de 6 (seis) meses consecutivos, com sede e foro em Muriaé-MG. Não serão certificadas Ligas que não completarem pelo menos </w:t>
      </w:r>
      <w:r>
        <w:rPr>
          <w:rFonts w:ascii="Arial" w:hAnsi="Arial" w:cs="Arial"/>
          <w:sz w:val="24"/>
          <w:szCs w:val="24"/>
        </w:rPr>
        <w:t>6</w:t>
      </w:r>
      <w:r w:rsidRPr="00B16D2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seis</w:t>
      </w:r>
      <w:r w:rsidRPr="00B16D2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meses de </w:t>
      </w:r>
      <w:r w:rsidRPr="00B16D29">
        <w:rPr>
          <w:rFonts w:ascii="Arial" w:hAnsi="Arial" w:cs="Arial"/>
          <w:sz w:val="24"/>
          <w:szCs w:val="24"/>
        </w:rPr>
        <w:t>mandato completo.</w:t>
      </w:r>
    </w:p>
    <w:p w14:paraId="26DEA1B8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lastRenderedPageBreak/>
        <w:t xml:space="preserve">2.2. As Ligas Acadêmicas terão autonomia para o funcionamento. Entretanto, devem funcionar em acordo com </w:t>
      </w:r>
      <w:r>
        <w:rPr>
          <w:rFonts w:ascii="Arial" w:hAnsi="Arial" w:cs="Arial"/>
          <w:sz w:val="24"/>
          <w:szCs w:val="24"/>
        </w:rPr>
        <w:t xml:space="preserve">o </w:t>
      </w:r>
      <w:r w:rsidRPr="002C0BC6">
        <w:rPr>
          <w:rFonts w:ascii="Arial" w:hAnsi="Arial" w:cs="Arial"/>
          <w:b/>
          <w:bCs/>
          <w:sz w:val="24"/>
          <w:szCs w:val="24"/>
        </w:rPr>
        <w:t>MANUAL DE LIGAS ACADÊMICAS</w:t>
      </w:r>
      <w:r w:rsidRPr="00B16D29">
        <w:rPr>
          <w:rFonts w:ascii="Arial" w:hAnsi="Arial" w:cs="Arial"/>
          <w:sz w:val="24"/>
          <w:szCs w:val="24"/>
        </w:rPr>
        <w:t xml:space="preserve"> e, em casos específicos, de acordo com Diretrizes Nacionais de Ligas Acadêmicas.</w:t>
      </w:r>
    </w:p>
    <w:p w14:paraId="45EEE21D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2.3. As Ligas Acadêmicas devem promover atividades relacionadas ao </w:t>
      </w: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B16D29">
        <w:rPr>
          <w:rFonts w:ascii="Arial" w:hAnsi="Arial" w:cs="Arial"/>
          <w:b/>
          <w:bCs/>
          <w:sz w:val="24"/>
          <w:szCs w:val="24"/>
          <w:u w:val="single"/>
        </w:rPr>
        <w:t xml:space="preserve">nsino, </w:t>
      </w: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B16D29">
        <w:rPr>
          <w:rFonts w:ascii="Arial" w:hAnsi="Arial" w:cs="Arial"/>
          <w:b/>
          <w:bCs/>
          <w:sz w:val="24"/>
          <w:szCs w:val="24"/>
          <w:u w:val="single"/>
        </w:rPr>
        <w:t xml:space="preserve">esquisa e </w:t>
      </w: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B16D29">
        <w:rPr>
          <w:rFonts w:ascii="Arial" w:hAnsi="Arial" w:cs="Arial"/>
          <w:b/>
          <w:bCs/>
          <w:sz w:val="24"/>
          <w:szCs w:val="24"/>
          <w:u w:val="single"/>
        </w:rPr>
        <w:t>xtensão</w:t>
      </w:r>
      <w:r w:rsidRPr="00B16D29">
        <w:rPr>
          <w:rFonts w:ascii="Arial" w:hAnsi="Arial" w:cs="Arial"/>
          <w:sz w:val="24"/>
          <w:szCs w:val="24"/>
        </w:rPr>
        <w:t>, buscando complementar a formação acadêmica, divulgar, aprofundar e/ou atualizar conhecimentos e técnicas dos estudantes em áreas específicas do conhecimento.</w:t>
      </w:r>
    </w:p>
    <w:p w14:paraId="78655D4E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2.4. As Ligas Acadêmicas devem promover interação entre a sociedade e o Centro Universitário FAMINAS, levando à sociedade benefícios resultantes de atividades de ensino e pesquisa.</w:t>
      </w:r>
    </w:p>
    <w:p w14:paraId="63B97351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2.5. As Ligas Acadêmicas devem promover integração com outras instituições de ensino e colaborar com o Centro Universitário FAMINAS na busca por melhoria de atividades educativas, pedagógicas, assistenciais e operacionais, inclusive desenvolvimento de atividades científicas.</w:t>
      </w:r>
    </w:p>
    <w:p w14:paraId="5C89DF8A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51874D" w14:textId="77777777" w:rsidR="00F602A7" w:rsidRPr="00B16D29" w:rsidRDefault="00F602A7" w:rsidP="00F602A7">
      <w:pPr>
        <w:pStyle w:val="PargrafodaLista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6D29">
        <w:rPr>
          <w:rFonts w:ascii="Arial" w:hAnsi="Arial" w:cs="Arial"/>
          <w:b/>
          <w:sz w:val="24"/>
          <w:szCs w:val="24"/>
        </w:rPr>
        <w:t>DA SELEÇÃO</w:t>
      </w:r>
    </w:p>
    <w:p w14:paraId="42C06A77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C13ABC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3.1. Todas as propostas deverão estar em conformidade com os termos dispostos </w:t>
      </w:r>
      <w:r w:rsidRPr="00B16D29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B16D2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MANUAL DE LIGAS ACADÊMICAS</w:t>
      </w:r>
      <w:r w:rsidRPr="00B16D29">
        <w:rPr>
          <w:rFonts w:ascii="Arial" w:hAnsi="Arial" w:cs="Arial"/>
          <w:sz w:val="24"/>
          <w:szCs w:val="24"/>
        </w:rPr>
        <w:t>, utilizando apenas o formulário oficial para informar os dados requeridos.</w:t>
      </w:r>
    </w:p>
    <w:p w14:paraId="11F72088" w14:textId="77777777" w:rsidR="00F602A7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3.2.  Todas as propostas serão avaliadas por um Comitê Acadêmico Misto de Avaliação, segundo os critérios definidos pela </w:t>
      </w:r>
      <w:r>
        <w:rPr>
          <w:rFonts w:ascii="Arial" w:hAnsi="Arial" w:cs="Arial"/>
          <w:b/>
          <w:bCs/>
          <w:sz w:val="24"/>
          <w:szCs w:val="24"/>
        </w:rPr>
        <w:t>MANUAL DE LIGAS ACADÊMICAS</w:t>
      </w:r>
      <w:r w:rsidRPr="00B16D29">
        <w:rPr>
          <w:rFonts w:ascii="Arial" w:hAnsi="Arial" w:cs="Arial"/>
          <w:sz w:val="24"/>
          <w:szCs w:val="24"/>
        </w:rPr>
        <w:t xml:space="preserve"> </w:t>
      </w:r>
    </w:p>
    <w:p w14:paraId="50A7B9E7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3.3. As propostas deverão apresentar apenas um membro para cada uma das seguintes funções: presidente, vice-presidente, secretário(a), tesoureiro(a), diretor(a) de comunicação e marketing, diretor(a) de pesquisa, diretor(a) de extensão, diretor(a) de ensino.</w:t>
      </w:r>
    </w:p>
    <w:p w14:paraId="4D93AB1C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3.4. Não serão aceitas Ligas Acadêmicas com a composição da diretoria incompleta.</w:t>
      </w:r>
    </w:p>
    <w:p w14:paraId="351822FF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lastRenderedPageBreak/>
        <w:t>3.5. A Liga Acadêmica será de responsabilidade de pelo menos um(a) professor(a) orientador(a), vinculado(a) ao Centro Universitário FAMINAS e ao mesmo curso da Liga proposta, que atuará de forma voluntária junto à Liga orientada.</w:t>
      </w:r>
    </w:p>
    <w:p w14:paraId="7A035199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3.6. Não serão aceitas propostas de Ligas Acadêmicas com área de interesse igual ou contemplada por outras Ligas atualmente em atividade.</w:t>
      </w:r>
    </w:p>
    <w:p w14:paraId="6C5E46ED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3.7. Não será aceito Formulário de Implantação de Liga Acadêmica sem assinatura do(a) Professor(a) Orientador(a) voluntário(a).</w:t>
      </w:r>
    </w:p>
    <w:p w14:paraId="77D3E51C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3.8. Não será aceito Formulário de Implantação de Liga Acadêmica sem assinatura do(a) Coordenador(a) do curso.</w:t>
      </w:r>
    </w:p>
    <w:p w14:paraId="17095C7C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2DB785" w14:textId="77777777" w:rsidR="00F602A7" w:rsidRPr="00B16D29" w:rsidRDefault="00F602A7" w:rsidP="00F602A7">
      <w:pPr>
        <w:pStyle w:val="PargrafodaLista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6D29">
        <w:rPr>
          <w:rFonts w:ascii="Arial" w:hAnsi="Arial" w:cs="Arial"/>
          <w:b/>
          <w:sz w:val="24"/>
          <w:szCs w:val="24"/>
        </w:rPr>
        <w:t>DA SELEÇÃO DA INSCRIÇÃO</w:t>
      </w:r>
    </w:p>
    <w:p w14:paraId="3DE6452E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F8C3B6" w14:textId="36FE5753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4.1. Após o download e preenchimento do Formulário de Implantação de Ligas Acadêmicas no site do Centro Universitário FAMINAS nas datas disponibilizadas, anexar o mesmo em um protocolo online no portal do aluno para o setor de extensão </w:t>
      </w:r>
      <w:r w:rsidRPr="00B16D29">
        <w:rPr>
          <w:rFonts w:ascii="Arial" w:hAnsi="Arial" w:cs="Arial"/>
          <w:b/>
          <w:color w:val="FF0000"/>
          <w:sz w:val="24"/>
          <w:szCs w:val="24"/>
        </w:rPr>
        <w:t xml:space="preserve">até </w:t>
      </w:r>
      <w:r>
        <w:rPr>
          <w:rFonts w:ascii="Arial" w:hAnsi="Arial" w:cs="Arial"/>
          <w:b/>
          <w:color w:val="FF0000"/>
          <w:sz w:val="24"/>
          <w:szCs w:val="24"/>
        </w:rPr>
        <w:t>à</w:t>
      </w:r>
      <w:r w:rsidRPr="00B16D29">
        <w:rPr>
          <w:rFonts w:ascii="Arial" w:hAnsi="Arial" w:cs="Arial"/>
          <w:b/>
          <w:color w:val="FF0000"/>
          <w:sz w:val="24"/>
          <w:szCs w:val="24"/>
        </w:rPr>
        <w:t xml:space="preserve">s </w:t>
      </w:r>
      <w:r>
        <w:rPr>
          <w:rFonts w:ascii="Arial" w:hAnsi="Arial" w:cs="Arial"/>
          <w:b/>
          <w:color w:val="FF0000"/>
          <w:sz w:val="24"/>
          <w:szCs w:val="24"/>
        </w:rPr>
        <w:t>23</w:t>
      </w:r>
      <w:r w:rsidRPr="00B16D29">
        <w:rPr>
          <w:rFonts w:ascii="Arial" w:hAnsi="Arial" w:cs="Arial"/>
          <w:b/>
          <w:color w:val="FF0000"/>
          <w:sz w:val="24"/>
          <w:szCs w:val="24"/>
        </w:rPr>
        <w:t xml:space="preserve">h do dia </w:t>
      </w:r>
      <w:r w:rsidR="002523D9">
        <w:rPr>
          <w:rFonts w:ascii="Arial" w:hAnsi="Arial" w:cs="Arial"/>
          <w:b/>
          <w:color w:val="FF0000"/>
          <w:sz w:val="24"/>
          <w:szCs w:val="24"/>
        </w:rPr>
        <w:t>31/08/2025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B16D29">
        <w:rPr>
          <w:rFonts w:ascii="Arial" w:hAnsi="Arial" w:cs="Arial"/>
          <w:sz w:val="24"/>
          <w:szCs w:val="24"/>
        </w:rPr>
        <w:t>devidamente assinado pelo(a) Professor(a) orientador(a) voluntário(a) e pelo(a) Coordenador(a) do curso.</w:t>
      </w:r>
    </w:p>
    <w:p w14:paraId="7378FA53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4.2. Passo a passo para abertura do protocolo online:</w:t>
      </w:r>
    </w:p>
    <w:p w14:paraId="032840DC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Logar (usuário e senha) no portal do aluno.</w:t>
      </w:r>
    </w:p>
    <w:p w14:paraId="3A4CF164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Clicar em Secretaria &gt; Requerimentos.</w:t>
      </w:r>
    </w:p>
    <w:p w14:paraId="34D56F62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Selecionar o setor de Extensão e Pós-graduação.</w:t>
      </w:r>
    </w:p>
    <w:p w14:paraId="7B1EDC36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Selecionar a opção “Assuntos de Extensão”.</w:t>
      </w:r>
    </w:p>
    <w:p w14:paraId="69F30D1C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Clicar em seu curso.</w:t>
      </w:r>
    </w:p>
    <w:p w14:paraId="2C4AD100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No campo de solicitação do protocolo: colocar o nome completo da Liga Acadêmica junto com a sigla da mesma e o nome completo do presidente da Liga.</w:t>
      </w:r>
    </w:p>
    <w:p w14:paraId="4D40C112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Clicar no campo “Arquivos em anexo”, preencher a descrição do arquivo e selecionar a opção “escolher arquivo”.</w:t>
      </w:r>
    </w:p>
    <w:p w14:paraId="483BA1BC" w14:textId="77777777" w:rsidR="00F602A7" w:rsidRPr="00B16D29" w:rsidRDefault="00F602A7" w:rsidP="00F602A7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lastRenderedPageBreak/>
        <w:t>Anexar o Formulário de Implantação de Ligas Acadêmicas com a assinatura do proponente (presidente da Liga), do(a) Professor(a) orientador(a) voluntário(a) e do(a) Coordenador(a) do curso correspondente.</w:t>
      </w:r>
    </w:p>
    <w:p w14:paraId="32B88D1A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9F62F" w14:textId="77777777" w:rsidR="00F602A7" w:rsidRPr="00B16D29" w:rsidRDefault="00F602A7" w:rsidP="00F602A7">
      <w:pPr>
        <w:pStyle w:val="PargrafodaLista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6D29">
        <w:rPr>
          <w:rFonts w:ascii="Arial" w:hAnsi="Arial" w:cs="Arial"/>
          <w:b/>
          <w:sz w:val="24"/>
          <w:szCs w:val="24"/>
        </w:rPr>
        <w:t>DO RESULTADO</w:t>
      </w:r>
    </w:p>
    <w:p w14:paraId="32365DD0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B9CE66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5.1. Após a apreciação das propostas pelo Comitê Acadêmico Misto de Avaliação do Centro Universitário FAMINAS, os resultados serão divulgados no site do Centro Universitário FAMINAS a partir </w:t>
      </w:r>
      <w:r>
        <w:rPr>
          <w:rFonts w:ascii="Arial" w:hAnsi="Arial" w:cs="Arial"/>
          <w:sz w:val="24"/>
          <w:szCs w:val="24"/>
        </w:rPr>
        <w:t>das 14h do dia</w:t>
      </w:r>
      <w:r w:rsidRPr="00B16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08/09/2025.</w:t>
      </w:r>
    </w:p>
    <w:p w14:paraId="75301716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F2A6BF" w14:textId="77777777" w:rsidR="00F602A7" w:rsidRPr="00B16D29" w:rsidRDefault="00F602A7" w:rsidP="00F602A7">
      <w:pPr>
        <w:pStyle w:val="PargrafodaLista"/>
        <w:numPr>
          <w:ilvl w:val="0"/>
          <w:numId w:val="49"/>
        </w:num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6D29">
        <w:rPr>
          <w:rFonts w:ascii="Arial" w:hAnsi="Arial" w:cs="Arial"/>
          <w:b/>
          <w:sz w:val="24"/>
          <w:szCs w:val="24"/>
        </w:rPr>
        <w:t>DISPOSIÇÕES FINAIS</w:t>
      </w:r>
    </w:p>
    <w:p w14:paraId="07F3BBB1" w14:textId="77777777" w:rsidR="00F602A7" w:rsidRPr="00B16D29" w:rsidRDefault="00F602A7" w:rsidP="00F602A7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7421A9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6.1. Os membros das propostas de Ligas devem tomar ciência das normas que estabelecem as diretrizes previstas tanto para a formação quanto ao funcionamento das Ligas Acadêmicas do Centro Universitário FAMINAS.</w:t>
      </w:r>
    </w:p>
    <w:p w14:paraId="7E3C183F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>6.2. Os casos omissos serão tratados pelo Conselho de Ensino junto à Coordenadoria de Extensão do Centro Universitário FAMINAS.</w:t>
      </w:r>
    </w:p>
    <w:p w14:paraId="627B3081" w14:textId="77777777" w:rsidR="00F602A7" w:rsidRPr="00B16D29" w:rsidRDefault="00F602A7" w:rsidP="00F6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D29">
        <w:rPr>
          <w:rFonts w:ascii="Arial" w:hAnsi="Arial" w:cs="Arial"/>
          <w:sz w:val="24"/>
          <w:szCs w:val="24"/>
        </w:rPr>
        <w:t xml:space="preserve">6.3. Em caso de dúvidas, entrar em contato com o Setor de Extensão do Centro Universitário FAMINAS através do e-mail </w:t>
      </w:r>
      <w:hyperlink r:id="rId10" w:history="1">
        <w:r w:rsidRPr="00B16D29">
          <w:rPr>
            <w:rStyle w:val="Hyperlink"/>
            <w:rFonts w:ascii="Arial" w:hAnsi="Arial" w:cs="Arial"/>
            <w:sz w:val="24"/>
            <w:szCs w:val="24"/>
          </w:rPr>
          <w:t>extensao.mre@faminas.edu.br</w:t>
        </w:r>
      </w:hyperlink>
      <w:r>
        <w:rPr>
          <w:rFonts w:ascii="Arial" w:hAnsi="Arial" w:cs="Arial"/>
          <w:sz w:val="24"/>
          <w:szCs w:val="24"/>
        </w:rPr>
        <w:t>, whatsapp (32) 3729-7500, opção 7 ou no telefone (32) 3729-7518.</w:t>
      </w:r>
    </w:p>
    <w:p w14:paraId="20BAB8CA" w14:textId="77777777" w:rsidR="000A2152" w:rsidRDefault="000A2152" w:rsidP="00A02397">
      <w:pPr>
        <w:jc w:val="right"/>
        <w:rPr>
          <w:rFonts w:ascii="Red Hat Display" w:hAnsi="Red Hat Display" w:cs="Red Hat Display"/>
          <w:b/>
          <w:bCs/>
          <w:color w:val="24244D"/>
        </w:rPr>
      </w:pPr>
    </w:p>
    <w:p w14:paraId="53BFC90F" w14:textId="77777777" w:rsidR="000A2152" w:rsidRPr="00172A56" w:rsidRDefault="000A2152" w:rsidP="00A02397">
      <w:pPr>
        <w:jc w:val="right"/>
        <w:rPr>
          <w:rFonts w:ascii="Red Hat Display" w:hAnsi="Red Hat Display" w:cs="Red Hat Display"/>
          <w:b/>
          <w:bCs/>
          <w:color w:val="24244D"/>
        </w:rPr>
      </w:pPr>
    </w:p>
    <w:p w14:paraId="17693476" w14:textId="77777777" w:rsidR="00B308B1" w:rsidRDefault="00B308B1" w:rsidP="00A02397">
      <w:pPr>
        <w:jc w:val="right"/>
        <w:rPr>
          <w:b/>
          <w:bCs/>
          <w:color w:val="24244D"/>
        </w:rPr>
      </w:pPr>
    </w:p>
    <w:p w14:paraId="0CCB6F74" w14:textId="28D0E98E" w:rsidR="00B308B1" w:rsidRPr="00172A56" w:rsidRDefault="00B308B1" w:rsidP="003F796E">
      <w:pPr>
        <w:rPr>
          <w:rFonts w:ascii="Red Hat Display" w:hAnsi="Red Hat Display" w:cs="Red Hat Display"/>
          <w:b/>
          <w:bCs/>
          <w:color w:val="24244D"/>
        </w:rPr>
      </w:pPr>
    </w:p>
    <w:p w14:paraId="23A8A41B" w14:textId="4C8B85F1" w:rsidR="000F1311" w:rsidRPr="00172A56" w:rsidRDefault="00DA2651" w:rsidP="003F796E">
      <w:pPr>
        <w:spacing w:after="0"/>
        <w:ind w:right="-852"/>
        <w:jc w:val="right"/>
        <w:rPr>
          <w:rFonts w:ascii="Red Hat Display" w:hAnsi="Red Hat Display" w:cs="Red Hat Display"/>
          <w:b/>
          <w:bCs/>
          <w:color w:val="24244D"/>
        </w:rPr>
      </w:pPr>
      <w:r w:rsidRPr="00172A56">
        <w:rPr>
          <w:rFonts w:ascii="Red Hat Display" w:hAnsi="Red Hat Display" w:cs="Red Hat Display"/>
          <w:b/>
          <w:bCs/>
          <w:color w:val="24244D"/>
        </w:rPr>
        <w:t>Coordenadoria de Extensão Universitária FAMINAS</w:t>
      </w:r>
      <w:r w:rsidR="00A02397" w:rsidRPr="00172A56">
        <w:rPr>
          <w:rFonts w:ascii="Red Hat Display" w:hAnsi="Red Hat Display" w:cs="Red Hat Display"/>
          <w:b/>
          <w:bCs/>
          <w:color w:val="24244D"/>
        </w:rPr>
        <w:t xml:space="preserve"> </w:t>
      </w:r>
      <w:r w:rsidR="00745EE4">
        <w:rPr>
          <w:rFonts w:ascii="Red Hat Display" w:hAnsi="Red Hat Display" w:cs="Red Hat Display"/>
          <w:b/>
          <w:bCs/>
          <w:color w:val="24244D"/>
        </w:rPr>
        <w:t>MRE</w:t>
      </w:r>
    </w:p>
    <w:p w14:paraId="6E6406AB" w14:textId="2DBB51B1" w:rsidR="00645983" w:rsidRPr="00172A56" w:rsidRDefault="0088013E" w:rsidP="003F796E">
      <w:pPr>
        <w:spacing w:after="0"/>
        <w:ind w:right="-852"/>
        <w:jc w:val="right"/>
        <w:rPr>
          <w:rFonts w:ascii="Red Hat Display" w:hAnsi="Red Hat Display" w:cs="Red Hat Display"/>
          <w:color w:val="24244D"/>
        </w:rPr>
      </w:pPr>
      <w:r>
        <w:rPr>
          <w:rFonts w:ascii="Red Hat Display" w:hAnsi="Red Hat Display" w:cs="Red Hat Display"/>
          <w:color w:val="24244D"/>
        </w:rPr>
        <w:t>Muriaé</w:t>
      </w:r>
      <w:r w:rsidR="00645983" w:rsidRPr="00172A56">
        <w:rPr>
          <w:rFonts w:ascii="Red Hat Display" w:hAnsi="Red Hat Display" w:cs="Red Hat Display"/>
          <w:color w:val="24244D"/>
        </w:rPr>
        <w:t>,</w:t>
      </w:r>
      <w:r w:rsidR="00B308B1" w:rsidRPr="00172A56">
        <w:rPr>
          <w:rFonts w:ascii="Red Hat Display" w:hAnsi="Red Hat Display" w:cs="Red Hat Display"/>
          <w:color w:val="24244D"/>
        </w:rPr>
        <w:t xml:space="preserve"> </w:t>
      </w:r>
      <w:r w:rsidR="00745EE4">
        <w:rPr>
          <w:rFonts w:ascii="Red Hat Display" w:hAnsi="Red Hat Display" w:cs="Red Hat Display"/>
          <w:color w:val="24244D"/>
        </w:rPr>
        <w:t>1</w:t>
      </w:r>
      <w:r>
        <w:rPr>
          <w:rFonts w:ascii="Red Hat Display" w:hAnsi="Red Hat Display" w:cs="Red Hat Display"/>
          <w:color w:val="24244D"/>
        </w:rPr>
        <w:t>4</w:t>
      </w:r>
      <w:r w:rsidR="00B308B1" w:rsidRPr="00172A56">
        <w:rPr>
          <w:rFonts w:ascii="Red Hat Display" w:hAnsi="Red Hat Display" w:cs="Red Hat Display"/>
          <w:color w:val="24244D"/>
        </w:rPr>
        <w:t xml:space="preserve"> de</w:t>
      </w:r>
      <w:r w:rsidR="00645983" w:rsidRPr="00172A56">
        <w:rPr>
          <w:rFonts w:ascii="Red Hat Display" w:hAnsi="Red Hat Display" w:cs="Red Hat Display"/>
          <w:color w:val="24244D"/>
        </w:rPr>
        <w:t xml:space="preserve"> </w:t>
      </w:r>
      <w:r w:rsidR="00CD638A" w:rsidRPr="00172A56">
        <w:rPr>
          <w:rFonts w:ascii="Red Hat Display" w:hAnsi="Red Hat Display" w:cs="Red Hat Display"/>
          <w:color w:val="24244D"/>
        </w:rPr>
        <w:t>agosto</w:t>
      </w:r>
      <w:r w:rsidR="00645983" w:rsidRPr="00172A56">
        <w:rPr>
          <w:rFonts w:ascii="Red Hat Display" w:hAnsi="Red Hat Display" w:cs="Red Hat Display"/>
          <w:color w:val="24244D"/>
        </w:rPr>
        <w:t xml:space="preserve"> de 2025.</w:t>
      </w:r>
    </w:p>
    <w:p w14:paraId="5476D8B2" w14:textId="57489024" w:rsidR="00645983" w:rsidRDefault="00E93DC6" w:rsidP="00A02397">
      <w:pPr>
        <w:jc w:val="right"/>
        <w:rPr>
          <w:b/>
          <w:bCs/>
          <w:color w:val="24244D"/>
        </w:rPr>
      </w:pPr>
      <w:r w:rsidRPr="00172A56">
        <w:rPr>
          <w:rFonts w:ascii="Red Hat Display" w:hAnsi="Red Hat Display" w:cs="Red Hat Display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8DE177" wp14:editId="34B69DD7">
                <wp:simplePos x="0" y="0"/>
                <wp:positionH relativeFrom="page">
                  <wp:posOffset>2962354</wp:posOffset>
                </wp:positionH>
                <wp:positionV relativeFrom="paragraph">
                  <wp:posOffset>38961</wp:posOffset>
                </wp:positionV>
                <wp:extent cx="5885815" cy="45719"/>
                <wp:effectExtent l="0" t="0" r="635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81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765" h="38100">
                              <a:moveTo>
                                <a:pt x="2945765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2945765" y="38099"/>
                              </a:lnTo>
                              <a:lnTo>
                                <a:pt x="2945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9E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E40C3CD" id="Graphic 135" o:spid="_x0000_s1026" style="position:absolute;margin-left:233.25pt;margin-top:3.05pt;width:463.45pt;height: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457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" path="m2945765,l,,,38099r2945765,l2945765,xe" fillcolor="#0e9ed3" stroked="f">
                <v:path arrowok="t"/>
                <w10:wrap anchorx="page"/>
              </v:shape>
            </w:pict>
          </mc:Fallback>
        </mc:AlternateContent>
      </w:r>
    </w:p>
    <w:p w14:paraId="0EBF6B0B" w14:textId="77777777" w:rsidR="00A70018" w:rsidRDefault="00A70018" w:rsidP="00A70018">
      <w:pPr>
        <w:rPr>
          <w:b/>
          <w:bCs/>
          <w:color w:val="24244D"/>
        </w:rPr>
      </w:pPr>
    </w:p>
    <w:p w14:paraId="49F82119" w14:textId="77777777" w:rsidR="00A70018" w:rsidRDefault="00A70018" w:rsidP="00A70018">
      <w:pPr>
        <w:ind w:firstLine="708"/>
      </w:pPr>
    </w:p>
    <w:p w14:paraId="48EDDC4E" w14:textId="77777777" w:rsidR="00A70018" w:rsidRDefault="00A70018" w:rsidP="00A70018">
      <w:pPr>
        <w:ind w:firstLine="708"/>
      </w:pPr>
    </w:p>
    <w:p w14:paraId="18E9B68F" w14:textId="77777777" w:rsidR="00A70018" w:rsidRDefault="00A70018" w:rsidP="00A70018">
      <w:pPr>
        <w:ind w:firstLine="708"/>
      </w:pPr>
    </w:p>
    <w:p w14:paraId="6CBA0518" w14:textId="73B2CACB" w:rsidR="00A70018" w:rsidRPr="00C3031B" w:rsidRDefault="00A7001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C3031B">
        <w:rPr>
          <w:rFonts w:ascii="Arial" w:hAnsi="Arial" w:cs="Arial"/>
          <w:b/>
          <w:bCs/>
          <w:sz w:val="26"/>
          <w:szCs w:val="26"/>
        </w:rPr>
        <w:t>Anexo I</w:t>
      </w:r>
    </w:p>
    <w:p w14:paraId="284A2B39" w14:textId="77777777" w:rsidR="00310311" w:rsidRDefault="00310311" w:rsidP="00A70018">
      <w:pPr>
        <w:ind w:firstLine="708"/>
        <w:jc w:val="center"/>
        <w:rPr>
          <w:rFonts w:ascii="Arial" w:hAnsi="Arial" w:cs="Arial"/>
          <w:b/>
          <w:bCs/>
        </w:rPr>
      </w:pPr>
    </w:p>
    <w:p w14:paraId="7F493B2F" w14:textId="0A0DBE0D" w:rsidR="00310311" w:rsidRPr="004811DA" w:rsidRDefault="00310311" w:rsidP="003103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11DA">
        <w:rPr>
          <w:rFonts w:ascii="Arial" w:hAnsi="Arial" w:cs="Arial"/>
          <w:b/>
          <w:bCs/>
          <w:sz w:val="24"/>
          <w:szCs w:val="24"/>
        </w:rPr>
        <w:t>Cronograma do Edital das Ligas Acadêmicas 202</w:t>
      </w:r>
      <w:r w:rsidR="004811DA">
        <w:rPr>
          <w:rFonts w:ascii="Arial" w:hAnsi="Arial" w:cs="Arial"/>
          <w:b/>
          <w:bCs/>
          <w:sz w:val="24"/>
          <w:szCs w:val="24"/>
        </w:rPr>
        <w:t>5</w:t>
      </w:r>
      <w:r w:rsidRPr="004811DA">
        <w:rPr>
          <w:rFonts w:ascii="Arial" w:hAnsi="Arial" w:cs="Arial"/>
          <w:b/>
          <w:bCs/>
          <w:sz w:val="24"/>
          <w:szCs w:val="24"/>
        </w:rPr>
        <w:t>/2 – Centro Universitário FAMINAS</w:t>
      </w:r>
    </w:p>
    <w:p w14:paraId="377087FD" w14:textId="77777777" w:rsidR="00310311" w:rsidRDefault="00310311" w:rsidP="0031031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811DA" w:rsidRPr="0089016D" w14:paraId="1F864007" w14:textId="77777777" w:rsidTr="00E00940">
        <w:tc>
          <w:tcPr>
            <w:tcW w:w="3397" w:type="dxa"/>
          </w:tcPr>
          <w:p w14:paraId="731DCFF2" w14:textId="66E3B15F" w:rsidR="004811DA" w:rsidRPr="00730152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152">
              <w:rPr>
                <w:rFonts w:ascii="Arial" w:hAnsi="Arial" w:cs="Arial"/>
                <w:sz w:val="24"/>
                <w:szCs w:val="24"/>
              </w:rPr>
              <w:t>Lançamento do Edital</w:t>
            </w:r>
          </w:p>
        </w:tc>
        <w:tc>
          <w:tcPr>
            <w:tcW w:w="5097" w:type="dxa"/>
          </w:tcPr>
          <w:p w14:paraId="59BF6B5A" w14:textId="6D96839C" w:rsidR="004811DA" w:rsidRPr="00730152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13/08/2025</w:t>
            </w:r>
          </w:p>
        </w:tc>
      </w:tr>
      <w:tr w:rsidR="004811DA" w:rsidRPr="0089016D" w14:paraId="27462BBD" w14:textId="77777777" w:rsidTr="00E00940">
        <w:tc>
          <w:tcPr>
            <w:tcW w:w="3397" w:type="dxa"/>
          </w:tcPr>
          <w:p w14:paraId="7C530855" w14:textId="4441416E" w:rsidR="004811DA" w:rsidRPr="00730152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152">
              <w:rPr>
                <w:rFonts w:ascii="Arial" w:hAnsi="Arial" w:cs="Arial"/>
                <w:sz w:val="24"/>
                <w:szCs w:val="24"/>
              </w:rPr>
              <w:t>Período de inscrição</w:t>
            </w:r>
          </w:p>
        </w:tc>
        <w:tc>
          <w:tcPr>
            <w:tcW w:w="5097" w:type="dxa"/>
          </w:tcPr>
          <w:p w14:paraId="1873A323" w14:textId="12359D8C" w:rsidR="004811DA" w:rsidRPr="00730152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23D9">
              <w:rPr>
                <w:rFonts w:ascii="Arial" w:hAnsi="Arial" w:cs="Arial"/>
                <w:sz w:val="24"/>
                <w:szCs w:val="24"/>
              </w:rPr>
              <w:t>8/08/2025</w:t>
            </w:r>
            <w:r>
              <w:rPr>
                <w:rFonts w:ascii="Arial" w:hAnsi="Arial" w:cs="Arial"/>
                <w:sz w:val="24"/>
                <w:szCs w:val="24"/>
              </w:rPr>
              <w:t xml:space="preserve"> a 31/08/2025</w:t>
            </w:r>
          </w:p>
        </w:tc>
      </w:tr>
      <w:tr w:rsidR="004811DA" w:rsidRPr="0089016D" w14:paraId="1A3FF874" w14:textId="77777777" w:rsidTr="00E00940">
        <w:tc>
          <w:tcPr>
            <w:tcW w:w="3397" w:type="dxa"/>
          </w:tcPr>
          <w:p w14:paraId="4A08CA13" w14:textId="7B757A13" w:rsidR="004811DA" w:rsidRPr="00730152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análise </w:t>
            </w:r>
            <w:r w:rsidR="002523D9">
              <w:rPr>
                <w:rFonts w:ascii="Arial" w:hAnsi="Arial" w:cs="Arial"/>
                <w:sz w:val="24"/>
                <w:szCs w:val="24"/>
              </w:rPr>
              <w:t>documental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14:paraId="4E3D21A1" w14:textId="09CA1F70" w:rsidR="004811DA" w:rsidRPr="00730152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2523D9">
              <w:rPr>
                <w:rFonts w:ascii="Arial" w:hAnsi="Arial" w:cs="Arial"/>
                <w:sz w:val="24"/>
                <w:szCs w:val="24"/>
              </w:rPr>
              <w:t>/09/2025</w:t>
            </w:r>
            <w:r>
              <w:rPr>
                <w:rFonts w:ascii="Arial" w:hAnsi="Arial" w:cs="Arial"/>
                <w:sz w:val="24"/>
                <w:szCs w:val="24"/>
              </w:rPr>
              <w:t xml:space="preserve"> a 05/09/2025</w:t>
            </w:r>
          </w:p>
        </w:tc>
      </w:tr>
      <w:tr w:rsidR="004811DA" w:rsidRPr="0089016D" w14:paraId="4E5B6348" w14:textId="77777777" w:rsidTr="00E00940">
        <w:tc>
          <w:tcPr>
            <w:tcW w:w="3397" w:type="dxa"/>
          </w:tcPr>
          <w:p w14:paraId="232B4140" w14:textId="5FEB048A" w:rsidR="004811DA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</w:t>
            </w:r>
          </w:p>
        </w:tc>
        <w:tc>
          <w:tcPr>
            <w:tcW w:w="5097" w:type="dxa"/>
          </w:tcPr>
          <w:p w14:paraId="4D72F630" w14:textId="42FD566A" w:rsidR="004811DA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08/09/2025</w:t>
            </w:r>
          </w:p>
        </w:tc>
      </w:tr>
      <w:tr w:rsidR="004811DA" w:rsidRPr="0089016D" w14:paraId="7A439269" w14:textId="77777777" w:rsidTr="00E00940">
        <w:tc>
          <w:tcPr>
            <w:tcW w:w="3397" w:type="dxa"/>
          </w:tcPr>
          <w:p w14:paraId="3651EB35" w14:textId="0BE902BE" w:rsidR="004811DA" w:rsidRDefault="004811DA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Reunião de alinhamento com as novas diretorias das Ligas.</w:t>
            </w:r>
          </w:p>
        </w:tc>
        <w:tc>
          <w:tcPr>
            <w:tcW w:w="5097" w:type="dxa"/>
          </w:tcPr>
          <w:p w14:paraId="7FB9140F" w14:textId="1903D61E" w:rsidR="004811DA" w:rsidRDefault="00361E60" w:rsidP="004811DA">
            <w:pPr>
              <w:spacing w:before="24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811DA">
              <w:rPr>
                <w:rFonts w:ascii="Arial" w:hAnsi="Arial" w:cs="Arial"/>
                <w:sz w:val="24"/>
                <w:szCs w:val="24"/>
              </w:rPr>
              <w:t>/09/2025 às 17:30h na sala A -105, bloco A, na FAMINAS.</w:t>
            </w:r>
          </w:p>
        </w:tc>
      </w:tr>
    </w:tbl>
    <w:p w14:paraId="13E2CFC4" w14:textId="77777777" w:rsidR="00310311" w:rsidRDefault="00310311" w:rsidP="00A70018">
      <w:pPr>
        <w:ind w:firstLine="708"/>
        <w:jc w:val="center"/>
        <w:rPr>
          <w:rFonts w:ascii="Arial" w:hAnsi="Arial" w:cs="Arial"/>
          <w:b/>
          <w:bCs/>
        </w:rPr>
      </w:pPr>
    </w:p>
    <w:p w14:paraId="3E4E791D" w14:textId="77777777" w:rsidR="00C3031B" w:rsidRDefault="00C3031B" w:rsidP="00A70018">
      <w:pPr>
        <w:ind w:firstLine="708"/>
        <w:jc w:val="center"/>
        <w:rPr>
          <w:rFonts w:ascii="Arial" w:hAnsi="Arial" w:cs="Arial"/>
          <w:b/>
          <w:bCs/>
        </w:rPr>
      </w:pPr>
    </w:p>
    <w:p w14:paraId="2F279CC0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4CEB6B01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6580F59A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02A9371B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76DF3825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17F7471B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4932407F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04D56EFE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770AB8C3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65297B3E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12D4EF4C" w14:textId="77777777" w:rsidR="008F3008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1D70D9CD" w14:textId="0DECFD92" w:rsidR="00C3031B" w:rsidRDefault="00C3031B" w:rsidP="008F300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C3031B">
        <w:rPr>
          <w:rFonts w:ascii="Arial" w:hAnsi="Arial" w:cs="Arial"/>
          <w:b/>
          <w:bCs/>
          <w:sz w:val="26"/>
          <w:szCs w:val="26"/>
        </w:rPr>
        <w:lastRenderedPageBreak/>
        <w:t>Anexo II</w:t>
      </w:r>
    </w:p>
    <w:p w14:paraId="784AF17B" w14:textId="77777777" w:rsidR="00C3031B" w:rsidRDefault="00C3031B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360B2147" w14:textId="0AC02C58" w:rsidR="00C3031B" w:rsidRDefault="008F3008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Relação de Ligas disponíveis para reabertura</w:t>
      </w:r>
    </w:p>
    <w:p w14:paraId="38B168A8" w14:textId="6725A8D1" w:rsidR="005A4DAA" w:rsidRDefault="005A4DAA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5B3C6FEA" w14:textId="45B9AB70" w:rsidR="005A4DAA" w:rsidRDefault="005A4DAA" w:rsidP="00A70018">
      <w:pPr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deGrade4-nfas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5A4DAA" w14:paraId="79BF2963" w14:textId="77777777" w:rsidTr="008F3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C6FDCF" w14:textId="24FC959D" w:rsidR="002523D9" w:rsidRDefault="008F3008" w:rsidP="005A4DA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6"/>
                <w:szCs w:val="26"/>
              </w:rPr>
              <w:drawing>
                <wp:anchor distT="0" distB="0" distL="114300" distR="114300" simplePos="0" relativeHeight="251659265" behindDoc="1" locked="0" layoutInCell="1" allowOverlap="1" wp14:anchorId="4C7F4A58" wp14:editId="45E98A9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265430</wp:posOffset>
                  </wp:positionV>
                  <wp:extent cx="418465" cy="418465"/>
                  <wp:effectExtent l="0" t="0" r="635" b="635"/>
                  <wp:wrapTight wrapText="bothSides">
                    <wp:wrapPolygon edited="0">
                      <wp:start x="983" y="0"/>
                      <wp:lineTo x="0" y="2950"/>
                      <wp:lineTo x="0" y="18683"/>
                      <wp:lineTo x="983" y="20649"/>
                      <wp:lineTo x="19666" y="20649"/>
                      <wp:lineTo x="20649" y="18683"/>
                      <wp:lineTo x="20649" y="2950"/>
                      <wp:lineTo x="19666" y="0"/>
                      <wp:lineTo x="983" y="0"/>
                    </wp:wrapPolygon>
                  </wp:wrapTight>
                  <wp:docPr id="1520879025" name="Imagem 3" descr="Ícone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79025" name="Imagem 3" descr="Ícone&#10;&#10;O conteúdo gerado por IA pode estar incorreto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B17A69" w14:textId="2C6D119A" w:rsidR="005A4DAA" w:rsidRDefault="008F3008" w:rsidP="008F3008">
            <w:pPr>
              <w:spacing w:line="360" w:lineRule="auto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="005A4DAA" w:rsidRPr="008F3008">
              <w:rPr>
                <w:rFonts w:ascii="Arial" w:hAnsi="Arial" w:cs="Arial"/>
                <w:sz w:val="28"/>
                <w:szCs w:val="28"/>
              </w:rPr>
              <w:t>Ligas para Reativação</w:t>
            </w:r>
          </w:p>
          <w:p w14:paraId="55F38196" w14:textId="674AC07A" w:rsidR="008F3008" w:rsidRPr="008F3008" w:rsidRDefault="008F3008" w:rsidP="005A4DA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4DAA" w14:paraId="00CB9AFC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2F5496" w:themeFill="accent1" w:themeFillShade="BF"/>
          </w:tcPr>
          <w:p w14:paraId="35A3A943" w14:textId="24FD1314" w:rsidR="005A4DAA" w:rsidRPr="008F3008" w:rsidRDefault="005A4DAA" w:rsidP="008F300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F30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Curso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62A13133" w14:textId="77E7EFF8" w:rsidR="005A4DAA" w:rsidRPr="008F3008" w:rsidRDefault="005A4DAA" w:rsidP="008F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30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Sigla</w:t>
            </w:r>
          </w:p>
        </w:tc>
        <w:tc>
          <w:tcPr>
            <w:tcW w:w="4530" w:type="dxa"/>
            <w:shd w:val="clear" w:color="auto" w:fill="2F5496" w:themeFill="accent1" w:themeFillShade="BF"/>
          </w:tcPr>
          <w:p w14:paraId="5CE964C4" w14:textId="7F8AD28F" w:rsidR="005A4DAA" w:rsidRPr="008F3008" w:rsidRDefault="005A4DAA" w:rsidP="008F3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30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Nome por extenso</w:t>
            </w:r>
          </w:p>
        </w:tc>
      </w:tr>
      <w:tr w:rsidR="005A4DAA" w14:paraId="2DB7986D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8496B0" w:themeFill="text2" w:themeFillTint="99"/>
          </w:tcPr>
          <w:p w14:paraId="1E05589E" w14:textId="0E6509DF" w:rsidR="005A4DAA" w:rsidRPr="008F3008" w:rsidRDefault="005A4DAA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3008">
              <w:rPr>
                <w:rFonts w:ascii="Arial" w:hAnsi="Arial" w:cs="Arial"/>
              </w:rPr>
              <w:t>Direito</w:t>
            </w:r>
          </w:p>
        </w:tc>
        <w:tc>
          <w:tcPr>
            <w:tcW w:w="1984" w:type="dxa"/>
            <w:shd w:val="clear" w:color="auto" w:fill="8496B0" w:themeFill="text2" w:themeFillTint="99"/>
          </w:tcPr>
          <w:p w14:paraId="4E25592D" w14:textId="72CEB55B" w:rsidR="005A4DAA" w:rsidRPr="005A4DAA" w:rsidRDefault="005A4DAA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A4DAA">
              <w:rPr>
                <w:rFonts w:ascii="Arial" w:hAnsi="Arial" w:cs="Arial"/>
                <w:b/>
                <w:bCs/>
              </w:rPr>
              <w:t>LADHF</w:t>
            </w:r>
          </w:p>
        </w:tc>
        <w:tc>
          <w:tcPr>
            <w:tcW w:w="4530" w:type="dxa"/>
            <w:shd w:val="clear" w:color="auto" w:fill="8496B0" w:themeFill="text2" w:themeFillTint="99"/>
          </w:tcPr>
          <w:p w14:paraId="09DAE609" w14:textId="15C6CF5D" w:rsidR="005A4DAA" w:rsidRPr="005A4DAA" w:rsidRDefault="005A4DAA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A4DAA">
              <w:rPr>
                <w:rFonts w:ascii="Arial" w:hAnsi="Arial" w:cs="Arial"/>
                <w:b/>
                <w:bCs/>
              </w:rPr>
              <w:t>Liga Acadêmica de Direitos Humanos</w:t>
            </w:r>
          </w:p>
        </w:tc>
      </w:tr>
      <w:tr w:rsidR="002523D9" w14:paraId="246828F0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B4C6E7" w:themeFill="accent1" w:themeFillTint="66"/>
          </w:tcPr>
          <w:p w14:paraId="23A6929E" w14:textId="089DB384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75F4711" w14:textId="1D42400D" w:rsidR="002523D9" w:rsidRPr="008F3008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3008">
              <w:rPr>
                <w:rFonts w:ascii="Arial" w:hAnsi="Arial" w:cs="Arial"/>
              </w:rPr>
              <w:t>Enfermagem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1D363D3B" w14:textId="6E6AC563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A4DAA">
              <w:rPr>
                <w:rFonts w:ascii="Arial" w:hAnsi="Arial" w:cs="Arial"/>
                <w:b/>
                <w:bCs/>
              </w:rPr>
              <w:t>LAESS</w:t>
            </w:r>
          </w:p>
        </w:tc>
        <w:tc>
          <w:tcPr>
            <w:tcW w:w="4530" w:type="dxa"/>
            <w:shd w:val="clear" w:color="auto" w:fill="B4C6E7" w:themeFill="accent1" w:themeFillTint="66"/>
          </w:tcPr>
          <w:p w14:paraId="44D7C332" w14:textId="58A19BB8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Liga Acadêmica de Enfermagem em Semiologia</w:t>
            </w:r>
          </w:p>
        </w:tc>
      </w:tr>
      <w:tr w:rsidR="002523D9" w14:paraId="2407F0A1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B4C6E7" w:themeFill="accent1" w:themeFillTint="66"/>
          </w:tcPr>
          <w:p w14:paraId="4AF73583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B4C6E7" w:themeFill="accent1" w:themeFillTint="66"/>
          </w:tcPr>
          <w:p w14:paraId="08CCB085" w14:textId="4A735AD2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247D5">
              <w:rPr>
                <w:rFonts w:ascii="Arial" w:hAnsi="Arial" w:cs="Arial"/>
                <w:b/>
                <w:bCs/>
              </w:rPr>
              <w:t>LAFE</w:t>
            </w:r>
          </w:p>
        </w:tc>
        <w:tc>
          <w:tcPr>
            <w:tcW w:w="4530" w:type="dxa"/>
            <w:shd w:val="clear" w:color="auto" w:fill="B4C6E7" w:themeFill="accent1" w:themeFillTint="66"/>
          </w:tcPr>
          <w:p w14:paraId="2F9C8E32" w14:textId="76FCAE22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Liga Acadêmicas de Feridas</w:t>
            </w:r>
          </w:p>
        </w:tc>
      </w:tr>
      <w:tr w:rsidR="002523D9" w14:paraId="7C2D766D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2B1C1BB0" w14:textId="05018391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698E1CE" w14:textId="0264FB96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A5FFD05" w14:textId="698B9FEC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0DB62D62" w14:textId="2FD9F742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AF9FCCF" w14:textId="768D6314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053E49B" w14:textId="69359368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9D4AE7" w14:textId="77777777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4BA5313" w14:textId="7F0E4411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0C245EB" w14:textId="77777777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61AE28" w14:textId="0045AC61" w:rsidR="002523D9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FA70982" w14:textId="53999776" w:rsidR="002523D9" w:rsidRPr="008F3008" w:rsidRDefault="002523D9" w:rsidP="008F30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3008">
              <w:rPr>
                <w:rFonts w:ascii="Arial" w:hAnsi="Arial" w:cs="Arial"/>
              </w:rPr>
              <w:t>Medicina</w:t>
            </w:r>
          </w:p>
        </w:tc>
        <w:tc>
          <w:tcPr>
            <w:tcW w:w="1984" w:type="dxa"/>
          </w:tcPr>
          <w:p w14:paraId="2624A2D6" w14:textId="18AEFBE1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247D5">
              <w:rPr>
                <w:rFonts w:ascii="Arial" w:hAnsi="Arial" w:cs="Arial"/>
                <w:b/>
                <w:bCs/>
              </w:rPr>
              <w:t>LAAC</w:t>
            </w:r>
          </w:p>
        </w:tc>
        <w:tc>
          <w:tcPr>
            <w:tcW w:w="4530" w:type="dxa"/>
          </w:tcPr>
          <w:p w14:paraId="6687A0B7" w14:textId="20E8BEFE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Liga Acadêmica de Anatomia Clínica</w:t>
            </w:r>
          </w:p>
        </w:tc>
      </w:tr>
      <w:tr w:rsidR="002523D9" w14:paraId="682DFFBD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77252DA7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8555BD2" w14:textId="337C9E8D" w:rsidR="002523D9" w:rsidRPr="002523D9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E7E6E6" w:themeColor="background2"/>
              </w:rPr>
            </w:pPr>
            <w:r w:rsidRPr="002523D9">
              <w:rPr>
                <w:rFonts w:ascii="Arial" w:hAnsi="Arial" w:cs="Arial"/>
                <w:b/>
                <w:bCs/>
                <w:color w:val="000000" w:themeColor="text1"/>
              </w:rPr>
              <w:t>LACAN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2DB086BE" w14:textId="69276990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Liga Acadêmica    de</w:t>
            </w:r>
            <w:r w:rsidRPr="002A7977">
              <w:rPr>
                <w:rFonts w:ascii="Arial" w:hAnsi="Arial" w:cs="Arial"/>
                <w:b/>
                <w:bCs/>
              </w:rPr>
              <w:t xml:space="preserve"> Anestesiologia</w:t>
            </w:r>
          </w:p>
        </w:tc>
      </w:tr>
      <w:tr w:rsidR="002523D9" w14:paraId="0EEF4F98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47B8D1E6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18592F09" w14:textId="0D69AD75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LACASME</w:t>
            </w:r>
          </w:p>
        </w:tc>
        <w:tc>
          <w:tcPr>
            <w:tcW w:w="4530" w:type="dxa"/>
          </w:tcPr>
          <w:p w14:paraId="306E34E0" w14:textId="14B439DD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Slow Medicine</w:t>
            </w:r>
          </w:p>
        </w:tc>
      </w:tr>
      <w:tr w:rsidR="002523D9" w14:paraId="66175071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0DCD2202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19E6B84" w14:textId="1FF90E82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LACMED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058F50B1" w14:textId="09AADA6F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Clínica Médica</w:t>
            </w:r>
          </w:p>
        </w:tc>
      </w:tr>
      <w:tr w:rsidR="002523D9" w14:paraId="6A517B13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2775FD75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74893563" w14:textId="7EB86310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LAFEM</w:t>
            </w:r>
          </w:p>
        </w:tc>
        <w:tc>
          <w:tcPr>
            <w:tcW w:w="4530" w:type="dxa"/>
          </w:tcPr>
          <w:p w14:paraId="4ED20688" w14:textId="62DAAA00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Fisiologia Endócrina e do Metabolismo</w:t>
            </w:r>
          </w:p>
        </w:tc>
      </w:tr>
      <w:tr w:rsidR="002523D9" w14:paraId="070BCDF5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52EB88C7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30EB2451" w14:textId="1C25B63F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LAFEX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47DD1217" w14:textId="4A549752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Fisiologia do Exercício</w:t>
            </w:r>
          </w:p>
        </w:tc>
      </w:tr>
      <w:tr w:rsidR="002523D9" w14:paraId="5A52A0CD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6AE8DC0F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024F242A" w14:textId="6903156E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LAFPE</w:t>
            </w:r>
          </w:p>
        </w:tc>
        <w:tc>
          <w:tcPr>
            <w:tcW w:w="4530" w:type="dxa"/>
          </w:tcPr>
          <w:p w14:paraId="312B0459" w14:textId="7073F882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Fisiologia e Prática Esportiva</w:t>
            </w:r>
          </w:p>
        </w:tc>
      </w:tr>
      <w:tr w:rsidR="002523D9" w14:paraId="23985D44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2EEFBA7B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3DD1CAA3" w14:textId="351BBF5A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LAGECC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3457B3C5" w14:textId="7C027FD7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Gastroenterologia Clínica e Cirurgia</w:t>
            </w:r>
          </w:p>
        </w:tc>
      </w:tr>
      <w:tr w:rsidR="002523D9" w14:paraId="194D1E97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273EC53C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2E2145DF" w14:textId="7EC29DA0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LAMI</w:t>
            </w:r>
          </w:p>
        </w:tc>
        <w:tc>
          <w:tcPr>
            <w:tcW w:w="4530" w:type="dxa"/>
          </w:tcPr>
          <w:p w14:paraId="4D8242E5" w14:textId="2E699502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Medicina Integrativa</w:t>
            </w:r>
          </w:p>
        </w:tc>
      </w:tr>
      <w:tr w:rsidR="002523D9" w14:paraId="7D2D687E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3E9B40B3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50DF58E" w14:textId="1AF5516B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LANEC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63924351" w14:textId="4D1FEF72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Neurociências</w:t>
            </w:r>
          </w:p>
        </w:tc>
      </w:tr>
      <w:tr w:rsidR="008F3008" w14:paraId="7BE892BD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1D5DEB9C" w14:textId="77777777" w:rsidR="008F3008" w:rsidRPr="005A4DAA" w:rsidRDefault="008F3008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37249098" w14:textId="65B0E23E" w:rsidR="008F3008" w:rsidRPr="002A7977" w:rsidRDefault="008F3008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LAONCO</w:t>
            </w:r>
          </w:p>
        </w:tc>
        <w:tc>
          <w:tcPr>
            <w:tcW w:w="4530" w:type="dxa"/>
          </w:tcPr>
          <w:p w14:paraId="10CBF7A8" w14:textId="180B706B" w:rsidR="008F3008" w:rsidRPr="002A7977" w:rsidRDefault="008F3008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Liga Acadêmica de Oncologia</w:t>
            </w:r>
          </w:p>
        </w:tc>
      </w:tr>
      <w:tr w:rsidR="002523D9" w14:paraId="17609BD8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520EA375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6A198BF" w14:textId="747F2D5B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LARDI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506D97AD" w14:textId="174FC18F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Radiologia e Diagnóstico por Imagem</w:t>
            </w:r>
          </w:p>
        </w:tc>
      </w:tr>
      <w:tr w:rsidR="002523D9" w14:paraId="2047607A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704778B2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00EE2C98" w14:textId="272A2DB7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LARM</w:t>
            </w:r>
          </w:p>
        </w:tc>
        <w:tc>
          <w:tcPr>
            <w:tcW w:w="4530" w:type="dxa"/>
          </w:tcPr>
          <w:p w14:paraId="4C31744C" w14:textId="2D44D4B1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Liga Acadêmica de Reumatologia</w:t>
            </w:r>
          </w:p>
        </w:tc>
      </w:tr>
      <w:tr w:rsidR="002523D9" w14:paraId="052401AF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6D4CF798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3CC362CD" w14:textId="1A496B90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A7977">
              <w:rPr>
                <w:rFonts w:ascii="Arial" w:hAnsi="Arial" w:cs="Arial"/>
                <w:b/>
                <w:bCs/>
              </w:rPr>
              <w:t>LASME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2EB2318F" w14:textId="57BCA5CE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A6DCE">
              <w:rPr>
                <w:rFonts w:ascii="Arial" w:hAnsi="Arial" w:cs="Arial"/>
                <w:b/>
                <w:bCs/>
              </w:rPr>
              <w:t>Liga Acadêmica de Saúde Mental</w:t>
            </w:r>
          </w:p>
        </w:tc>
      </w:tr>
      <w:tr w:rsidR="002523D9" w14:paraId="2B300685" w14:textId="77777777" w:rsidTr="008F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1615C08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</w:tcPr>
          <w:p w14:paraId="1F14875C" w14:textId="6851CC2D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A6DCE">
              <w:rPr>
                <w:rFonts w:ascii="Arial" w:hAnsi="Arial" w:cs="Arial"/>
                <w:b/>
                <w:bCs/>
              </w:rPr>
              <w:t>LATES</w:t>
            </w:r>
          </w:p>
        </w:tc>
        <w:tc>
          <w:tcPr>
            <w:tcW w:w="4530" w:type="dxa"/>
          </w:tcPr>
          <w:p w14:paraId="71998FD6" w14:textId="791C9DD8" w:rsidR="002523D9" w:rsidRPr="005A4DAA" w:rsidRDefault="002523D9" w:rsidP="008F30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A6DCE">
              <w:rPr>
                <w:rFonts w:ascii="Arial" w:hAnsi="Arial" w:cs="Arial"/>
                <w:b/>
                <w:bCs/>
              </w:rPr>
              <w:t>Liga Acadêmica de Tecnologia em Ensino à Saúde</w:t>
            </w:r>
          </w:p>
        </w:tc>
      </w:tr>
      <w:tr w:rsidR="002523D9" w14:paraId="06FD20C3" w14:textId="77777777" w:rsidTr="008F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D9E2F3" w:themeFill="accent1" w:themeFillTint="33"/>
          </w:tcPr>
          <w:p w14:paraId="6C76E6DE" w14:textId="77777777" w:rsidR="002523D9" w:rsidRPr="005A4DAA" w:rsidRDefault="002523D9" w:rsidP="008F30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2883C896" w14:textId="32E15657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A6DCE">
              <w:rPr>
                <w:rFonts w:ascii="Arial" w:hAnsi="Arial" w:cs="Arial"/>
                <w:b/>
                <w:bCs/>
              </w:rPr>
              <w:t>LICP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62B2F8BC" w14:textId="7C74359A" w:rsidR="002523D9" w:rsidRPr="005A4DAA" w:rsidRDefault="002523D9" w:rsidP="008F30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A6DCE">
              <w:rPr>
                <w:rFonts w:ascii="Arial" w:hAnsi="Arial" w:cs="Arial"/>
                <w:b/>
                <w:bCs/>
              </w:rPr>
              <w:t>Liga Interdisciplinar de Cuidados Paliativos</w:t>
            </w:r>
          </w:p>
        </w:tc>
      </w:tr>
    </w:tbl>
    <w:p w14:paraId="2A97B56B" w14:textId="3A0BE573" w:rsidR="005A4DAA" w:rsidRDefault="005A4DAA" w:rsidP="008F3008">
      <w:pPr>
        <w:spacing w:line="36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63789E4C" w14:textId="77777777" w:rsidR="005A4DAA" w:rsidRDefault="005A4DAA" w:rsidP="008F3008">
      <w:pPr>
        <w:spacing w:line="36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17F4BAAE" w14:textId="77777777" w:rsidR="005A4DAA" w:rsidRPr="00C3031B" w:rsidRDefault="005A4DAA" w:rsidP="008F3008">
      <w:pPr>
        <w:spacing w:line="360" w:lineRule="auto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5A4DAA" w:rsidRPr="00C3031B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AE7D" w14:textId="77777777" w:rsidR="00A27E83" w:rsidRDefault="00A27E83" w:rsidP="00885944">
      <w:pPr>
        <w:spacing w:after="0" w:line="240" w:lineRule="auto"/>
      </w:pPr>
      <w:r>
        <w:separator/>
      </w:r>
    </w:p>
  </w:endnote>
  <w:endnote w:type="continuationSeparator" w:id="0">
    <w:p w14:paraId="6471C883" w14:textId="77777777" w:rsidR="00A27E83" w:rsidRDefault="00A27E83" w:rsidP="00885944">
      <w:pPr>
        <w:spacing w:after="0" w:line="240" w:lineRule="auto"/>
      </w:pPr>
      <w:r>
        <w:continuationSeparator/>
      </w:r>
    </w:p>
  </w:endnote>
  <w:endnote w:type="continuationNotice" w:id="1">
    <w:p w14:paraId="5E804C37" w14:textId="77777777" w:rsidR="00A27E83" w:rsidRDefault="00A27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7FA54C2-435B-4C88-8342-4BECA46397C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ed Hat Display">
    <w:altName w:val="Calibri"/>
    <w:charset w:val="00"/>
    <w:family w:val="auto"/>
    <w:pitch w:val="variable"/>
    <w:sig w:usb0="A000006F" w:usb1="4000006B" w:usb2="00000028" w:usb3="00000000" w:csb0="00000093" w:csb1="00000000"/>
    <w:embedRegular r:id="rId2" w:subsetted="1" w:fontKey="{7D7AFE5E-BEC6-4D22-AC2A-E7635F1A8129}"/>
    <w:embedBold r:id="rId3" w:subsetted="1" w:fontKey="{F4421AB5-D371-4AC7-865C-6C1A265144BE}"/>
  </w:font>
  <w:font w:name="Red Hat Display Black">
    <w:altName w:val="Calibri"/>
    <w:charset w:val="00"/>
    <w:family w:val="auto"/>
    <w:pitch w:val="variable"/>
    <w:sig w:usb0="A000006F" w:usb1="4000006B" w:usb2="00000028" w:usb3="00000000" w:csb0="00000093" w:csb1="00000000"/>
    <w:embedBold r:id="rId4" w:subsetted="1" w:fontKey="{1770C119-69A2-4B24-9508-2ACD8E34D88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7C61" w14:textId="77777777" w:rsidR="00A27E83" w:rsidRDefault="00A27E83" w:rsidP="00885944">
      <w:pPr>
        <w:spacing w:after="0" w:line="240" w:lineRule="auto"/>
      </w:pPr>
      <w:r>
        <w:separator/>
      </w:r>
    </w:p>
  </w:footnote>
  <w:footnote w:type="continuationSeparator" w:id="0">
    <w:p w14:paraId="4CB3508A" w14:textId="77777777" w:rsidR="00A27E83" w:rsidRDefault="00A27E83" w:rsidP="00885944">
      <w:pPr>
        <w:spacing w:after="0" w:line="240" w:lineRule="auto"/>
      </w:pPr>
      <w:r>
        <w:continuationSeparator/>
      </w:r>
    </w:p>
  </w:footnote>
  <w:footnote w:type="continuationNotice" w:id="1">
    <w:p w14:paraId="3A8C0568" w14:textId="77777777" w:rsidR="00A27E83" w:rsidRDefault="00A27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4E4F" w14:textId="53BD3274" w:rsidR="00885944" w:rsidRDefault="00000000">
    <w:pPr>
      <w:pStyle w:val="Cabealho"/>
    </w:pPr>
    <w:r>
      <w:rPr>
        <w:noProof/>
      </w:rPr>
      <w:pict w14:anchorId="1C457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1" o:spid="_x0000_s1029" type="#_x0000_t75" style="position:absolute;margin-left:0;margin-top:0;width:596.15pt;height:843.2pt;z-index:-251658239;mso-position-horizontal:center;mso-position-horizontal-relative:margin;mso-position-vertical:center;mso-position-vertical-relative:margin" o:allowincell="f">
          <v:imagedata r:id="rId1" o:title="Aniversariantes Faminas_A4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621B" w14:textId="371D79C5" w:rsidR="00885944" w:rsidRDefault="002468AD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F08BB86" wp14:editId="7FE4B54F">
          <wp:simplePos x="0" y="0"/>
          <wp:positionH relativeFrom="page">
            <wp:align>right</wp:align>
          </wp:positionH>
          <wp:positionV relativeFrom="paragraph">
            <wp:posOffset>-449741</wp:posOffset>
          </wp:positionV>
          <wp:extent cx="7560685" cy="10672549"/>
          <wp:effectExtent l="0" t="0" r="2540" b="0"/>
          <wp:wrapNone/>
          <wp:docPr id="1978354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685" cy="106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3FCD" w14:textId="7021FFB6" w:rsidR="00885944" w:rsidRDefault="00000000">
    <w:pPr>
      <w:pStyle w:val="Cabealho"/>
    </w:pPr>
    <w:r>
      <w:rPr>
        <w:noProof/>
      </w:rPr>
      <w:pict w14:anchorId="635B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88390" o:spid="_x0000_s1028" type="#_x0000_t75" style="position:absolute;margin-left:0;margin-top:0;width:596.15pt;height:843.2pt;z-index:-251658240;mso-position-horizontal:center;mso-position-horizontal-relative:margin;mso-position-vertical:center;mso-position-vertical-relative:margin" o:allowincell="f">
          <v:imagedata r:id="rId1" o:title="Aniversariantes Faminas_A4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DFF"/>
    <w:multiLevelType w:val="multilevel"/>
    <w:tmpl w:val="7640F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181A74"/>
    <w:multiLevelType w:val="multilevel"/>
    <w:tmpl w:val="193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A05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F1F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C2377"/>
    <w:multiLevelType w:val="multilevel"/>
    <w:tmpl w:val="6F0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416A9"/>
    <w:multiLevelType w:val="multilevel"/>
    <w:tmpl w:val="E74C1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 w15:restartNumberingAfterBreak="0">
    <w:nsid w:val="14A41F21"/>
    <w:multiLevelType w:val="multilevel"/>
    <w:tmpl w:val="BFF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55605"/>
    <w:multiLevelType w:val="multilevel"/>
    <w:tmpl w:val="9EE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D256C"/>
    <w:multiLevelType w:val="multilevel"/>
    <w:tmpl w:val="C84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C75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096D08"/>
    <w:multiLevelType w:val="multilevel"/>
    <w:tmpl w:val="520297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4310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0D6F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2C18BE"/>
    <w:multiLevelType w:val="multilevel"/>
    <w:tmpl w:val="B1B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A7B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0530AB"/>
    <w:multiLevelType w:val="multilevel"/>
    <w:tmpl w:val="BC10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683BB9"/>
    <w:multiLevelType w:val="multilevel"/>
    <w:tmpl w:val="C1C8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CE47E6"/>
    <w:multiLevelType w:val="multilevel"/>
    <w:tmpl w:val="49186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993207"/>
    <w:multiLevelType w:val="multilevel"/>
    <w:tmpl w:val="D87E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F61B84"/>
    <w:multiLevelType w:val="hybridMultilevel"/>
    <w:tmpl w:val="45CE77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A02A7"/>
    <w:multiLevelType w:val="multilevel"/>
    <w:tmpl w:val="C804CB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2727A13"/>
    <w:multiLevelType w:val="hybridMultilevel"/>
    <w:tmpl w:val="0060E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06BDA"/>
    <w:multiLevelType w:val="multilevel"/>
    <w:tmpl w:val="A73AEB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3" w15:restartNumberingAfterBreak="0">
    <w:nsid w:val="3521658F"/>
    <w:multiLevelType w:val="multilevel"/>
    <w:tmpl w:val="C1D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7260C8"/>
    <w:multiLevelType w:val="hybridMultilevel"/>
    <w:tmpl w:val="57BC2B08"/>
    <w:lvl w:ilvl="0" w:tplc="79620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8134B"/>
    <w:multiLevelType w:val="hybridMultilevel"/>
    <w:tmpl w:val="351E3DD6"/>
    <w:lvl w:ilvl="0" w:tplc="4FDC1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304BAF"/>
    <w:multiLevelType w:val="hybridMultilevel"/>
    <w:tmpl w:val="BAA857C6"/>
    <w:lvl w:ilvl="0" w:tplc="6FAC852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466A1717"/>
    <w:multiLevelType w:val="multilevel"/>
    <w:tmpl w:val="120E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2D5FE0"/>
    <w:multiLevelType w:val="multilevel"/>
    <w:tmpl w:val="B64061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29" w15:restartNumberingAfterBreak="0">
    <w:nsid w:val="504A635F"/>
    <w:multiLevelType w:val="multilevel"/>
    <w:tmpl w:val="7640F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FA7FCE"/>
    <w:multiLevelType w:val="multilevel"/>
    <w:tmpl w:val="CCB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54B56"/>
    <w:multiLevelType w:val="hybridMultilevel"/>
    <w:tmpl w:val="ECDA0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13E0C"/>
    <w:multiLevelType w:val="multilevel"/>
    <w:tmpl w:val="1AA8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EE2D55"/>
    <w:multiLevelType w:val="multilevel"/>
    <w:tmpl w:val="8B1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3D1CFF"/>
    <w:multiLevelType w:val="multilevel"/>
    <w:tmpl w:val="561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5E03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132C5"/>
    <w:multiLevelType w:val="multilevel"/>
    <w:tmpl w:val="C09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511A9B"/>
    <w:multiLevelType w:val="multilevel"/>
    <w:tmpl w:val="CACE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366D7"/>
    <w:multiLevelType w:val="multilevel"/>
    <w:tmpl w:val="31001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9" w15:restartNumberingAfterBreak="0">
    <w:nsid w:val="6CC226CD"/>
    <w:multiLevelType w:val="multilevel"/>
    <w:tmpl w:val="69DC98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E0232C"/>
    <w:multiLevelType w:val="multilevel"/>
    <w:tmpl w:val="2C088C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17615A"/>
    <w:multiLevelType w:val="multilevel"/>
    <w:tmpl w:val="7640F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A36B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045AD7"/>
    <w:multiLevelType w:val="multilevel"/>
    <w:tmpl w:val="5558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B00C7A"/>
    <w:multiLevelType w:val="multilevel"/>
    <w:tmpl w:val="94701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C57F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6" w15:restartNumberingAfterBreak="0">
    <w:nsid w:val="7BDB57F6"/>
    <w:multiLevelType w:val="multilevel"/>
    <w:tmpl w:val="79960F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E5C5C22"/>
    <w:multiLevelType w:val="multilevel"/>
    <w:tmpl w:val="86E4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C903B5"/>
    <w:multiLevelType w:val="hybridMultilevel"/>
    <w:tmpl w:val="DA6E5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366271">
    <w:abstractNumId w:val="37"/>
  </w:num>
  <w:num w:numId="2" w16cid:durableId="1626154103">
    <w:abstractNumId w:val="47"/>
  </w:num>
  <w:num w:numId="3" w16cid:durableId="2109427298">
    <w:abstractNumId w:val="8"/>
  </w:num>
  <w:num w:numId="4" w16cid:durableId="1205947306">
    <w:abstractNumId w:val="33"/>
  </w:num>
  <w:num w:numId="5" w16cid:durableId="920913980">
    <w:abstractNumId w:val="45"/>
  </w:num>
  <w:num w:numId="6" w16cid:durableId="1994407646">
    <w:abstractNumId w:val="4"/>
  </w:num>
  <w:num w:numId="7" w16cid:durableId="1075856002">
    <w:abstractNumId w:val="7"/>
  </w:num>
  <w:num w:numId="8" w16cid:durableId="872231129">
    <w:abstractNumId w:val="23"/>
  </w:num>
  <w:num w:numId="9" w16cid:durableId="218370284">
    <w:abstractNumId w:val="15"/>
  </w:num>
  <w:num w:numId="10" w16cid:durableId="1709527762">
    <w:abstractNumId w:val="30"/>
  </w:num>
  <w:num w:numId="11" w16cid:durableId="1745953205">
    <w:abstractNumId w:val="1"/>
  </w:num>
  <w:num w:numId="12" w16cid:durableId="1745368403">
    <w:abstractNumId w:val="44"/>
  </w:num>
  <w:num w:numId="13" w16cid:durableId="815728755">
    <w:abstractNumId w:val="35"/>
  </w:num>
  <w:num w:numId="14" w16cid:durableId="2146000238">
    <w:abstractNumId w:val="3"/>
  </w:num>
  <w:num w:numId="15" w16cid:durableId="2144225975">
    <w:abstractNumId w:val="38"/>
  </w:num>
  <w:num w:numId="16" w16cid:durableId="671491625">
    <w:abstractNumId w:val="39"/>
  </w:num>
  <w:num w:numId="17" w16cid:durableId="1238516905">
    <w:abstractNumId w:val="5"/>
  </w:num>
  <w:num w:numId="18" w16cid:durableId="1826628521">
    <w:abstractNumId w:val="20"/>
  </w:num>
  <w:num w:numId="19" w16cid:durableId="1461387604">
    <w:abstractNumId w:val="22"/>
  </w:num>
  <w:num w:numId="20" w16cid:durableId="1864202194">
    <w:abstractNumId w:val="9"/>
  </w:num>
  <w:num w:numId="21" w16cid:durableId="795948209">
    <w:abstractNumId w:val="40"/>
  </w:num>
  <w:num w:numId="22" w16cid:durableId="698817026">
    <w:abstractNumId w:val="13"/>
  </w:num>
  <w:num w:numId="23" w16cid:durableId="1562787651">
    <w:abstractNumId w:val="34"/>
  </w:num>
  <w:num w:numId="24" w16cid:durableId="790125456">
    <w:abstractNumId w:val="18"/>
  </w:num>
  <w:num w:numId="25" w16cid:durableId="107091000">
    <w:abstractNumId w:val="43"/>
  </w:num>
  <w:num w:numId="26" w16cid:durableId="589125205">
    <w:abstractNumId w:val="36"/>
  </w:num>
  <w:num w:numId="27" w16cid:durableId="906575928">
    <w:abstractNumId w:val="27"/>
  </w:num>
  <w:num w:numId="28" w16cid:durableId="1237667805">
    <w:abstractNumId w:val="32"/>
  </w:num>
  <w:num w:numId="29" w16cid:durableId="1915771692">
    <w:abstractNumId w:val="6"/>
  </w:num>
  <w:num w:numId="30" w16cid:durableId="1696884422">
    <w:abstractNumId w:val="11"/>
  </w:num>
  <w:num w:numId="31" w16cid:durableId="1578904072">
    <w:abstractNumId w:val="46"/>
  </w:num>
  <w:num w:numId="32" w16cid:durableId="35155785">
    <w:abstractNumId w:val="2"/>
  </w:num>
  <w:num w:numId="33" w16cid:durableId="1774469465">
    <w:abstractNumId w:val="28"/>
  </w:num>
  <w:num w:numId="34" w16cid:durableId="1403138618">
    <w:abstractNumId w:val="14"/>
  </w:num>
  <w:num w:numId="35" w16cid:durableId="1859199828">
    <w:abstractNumId w:val="42"/>
  </w:num>
  <w:num w:numId="36" w16cid:durableId="558635550">
    <w:abstractNumId w:val="10"/>
  </w:num>
  <w:num w:numId="37" w16cid:durableId="1174688797">
    <w:abstractNumId w:val="21"/>
  </w:num>
  <w:num w:numId="38" w16cid:durableId="556471425">
    <w:abstractNumId w:val="24"/>
  </w:num>
  <w:num w:numId="39" w16cid:durableId="35159092">
    <w:abstractNumId w:val="12"/>
  </w:num>
  <w:num w:numId="40" w16cid:durableId="1110316955">
    <w:abstractNumId w:val="29"/>
  </w:num>
  <w:num w:numId="41" w16cid:durableId="1376664339">
    <w:abstractNumId w:val="0"/>
  </w:num>
  <w:num w:numId="42" w16cid:durableId="1317342828">
    <w:abstractNumId w:val="41"/>
  </w:num>
  <w:num w:numId="43" w16cid:durableId="463274189">
    <w:abstractNumId w:val="17"/>
  </w:num>
  <w:num w:numId="44" w16cid:durableId="2091195392">
    <w:abstractNumId w:val="31"/>
  </w:num>
  <w:num w:numId="45" w16cid:durableId="1604460156">
    <w:abstractNumId w:val="26"/>
  </w:num>
  <w:num w:numId="46" w16cid:durableId="1233277904">
    <w:abstractNumId w:val="25"/>
  </w:num>
  <w:num w:numId="47" w16cid:durableId="1868374221">
    <w:abstractNumId w:val="16"/>
  </w:num>
  <w:num w:numId="48" w16cid:durableId="1497185119">
    <w:abstractNumId w:val="48"/>
  </w:num>
  <w:num w:numId="49" w16cid:durableId="2098939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44"/>
    <w:rsid w:val="00007649"/>
    <w:rsid w:val="00020395"/>
    <w:rsid w:val="00022C72"/>
    <w:rsid w:val="0003193C"/>
    <w:rsid w:val="000374B4"/>
    <w:rsid w:val="00050EF8"/>
    <w:rsid w:val="00082273"/>
    <w:rsid w:val="000A10B8"/>
    <w:rsid w:val="000A2152"/>
    <w:rsid w:val="000A29CD"/>
    <w:rsid w:val="000A7A3D"/>
    <w:rsid w:val="000B4A21"/>
    <w:rsid w:val="000D4969"/>
    <w:rsid w:val="000F1311"/>
    <w:rsid w:val="000F4E0F"/>
    <w:rsid w:val="001129AF"/>
    <w:rsid w:val="00131D2C"/>
    <w:rsid w:val="00135C4D"/>
    <w:rsid w:val="001377C7"/>
    <w:rsid w:val="0014282F"/>
    <w:rsid w:val="00156B05"/>
    <w:rsid w:val="00170462"/>
    <w:rsid w:val="00172A56"/>
    <w:rsid w:val="00196C73"/>
    <w:rsid w:val="001D04A4"/>
    <w:rsid w:val="001D3C2C"/>
    <w:rsid w:val="001D70FC"/>
    <w:rsid w:val="001F1494"/>
    <w:rsid w:val="001F6651"/>
    <w:rsid w:val="002468AD"/>
    <w:rsid w:val="002523D9"/>
    <w:rsid w:val="00256516"/>
    <w:rsid w:val="00260965"/>
    <w:rsid w:val="00266391"/>
    <w:rsid w:val="00272768"/>
    <w:rsid w:val="00275EDC"/>
    <w:rsid w:val="00297BFD"/>
    <w:rsid w:val="002A5C3C"/>
    <w:rsid w:val="002A726D"/>
    <w:rsid w:val="002A7977"/>
    <w:rsid w:val="002B4170"/>
    <w:rsid w:val="002D3FF9"/>
    <w:rsid w:val="002F1D1E"/>
    <w:rsid w:val="00305A1E"/>
    <w:rsid w:val="00310311"/>
    <w:rsid w:val="003170EB"/>
    <w:rsid w:val="003330B9"/>
    <w:rsid w:val="00337CB0"/>
    <w:rsid w:val="00354FC2"/>
    <w:rsid w:val="003575D4"/>
    <w:rsid w:val="00361E60"/>
    <w:rsid w:val="003636F2"/>
    <w:rsid w:val="00397ED8"/>
    <w:rsid w:val="003F796E"/>
    <w:rsid w:val="00415C82"/>
    <w:rsid w:val="0042382F"/>
    <w:rsid w:val="004271F7"/>
    <w:rsid w:val="00430FD0"/>
    <w:rsid w:val="004470C6"/>
    <w:rsid w:val="00460377"/>
    <w:rsid w:val="00460605"/>
    <w:rsid w:val="0046555C"/>
    <w:rsid w:val="004657AC"/>
    <w:rsid w:val="00472F1C"/>
    <w:rsid w:val="004811DA"/>
    <w:rsid w:val="004B5F63"/>
    <w:rsid w:val="004C18D5"/>
    <w:rsid w:val="004C442A"/>
    <w:rsid w:val="00515964"/>
    <w:rsid w:val="00516190"/>
    <w:rsid w:val="0057097B"/>
    <w:rsid w:val="00587C80"/>
    <w:rsid w:val="005913A5"/>
    <w:rsid w:val="005A1672"/>
    <w:rsid w:val="005A4DAA"/>
    <w:rsid w:val="005E60AE"/>
    <w:rsid w:val="006111C4"/>
    <w:rsid w:val="00622A7D"/>
    <w:rsid w:val="006247D5"/>
    <w:rsid w:val="006249C7"/>
    <w:rsid w:val="00625588"/>
    <w:rsid w:val="006415FA"/>
    <w:rsid w:val="0064422B"/>
    <w:rsid w:val="006455EE"/>
    <w:rsid w:val="00645983"/>
    <w:rsid w:val="006575AC"/>
    <w:rsid w:val="00673A6B"/>
    <w:rsid w:val="006801F2"/>
    <w:rsid w:val="006805E1"/>
    <w:rsid w:val="006831CA"/>
    <w:rsid w:val="00684605"/>
    <w:rsid w:val="00690547"/>
    <w:rsid w:val="006A3AF0"/>
    <w:rsid w:val="006B0A20"/>
    <w:rsid w:val="006B33E0"/>
    <w:rsid w:val="006D2290"/>
    <w:rsid w:val="006E3775"/>
    <w:rsid w:val="006E71BC"/>
    <w:rsid w:val="007022BA"/>
    <w:rsid w:val="00745EE4"/>
    <w:rsid w:val="00756198"/>
    <w:rsid w:val="007644DB"/>
    <w:rsid w:val="00782ACF"/>
    <w:rsid w:val="007877BD"/>
    <w:rsid w:val="00791BF1"/>
    <w:rsid w:val="007E529E"/>
    <w:rsid w:val="00800AF4"/>
    <w:rsid w:val="008073B0"/>
    <w:rsid w:val="00821CA1"/>
    <w:rsid w:val="00857F46"/>
    <w:rsid w:val="00860968"/>
    <w:rsid w:val="00866DD9"/>
    <w:rsid w:val="0088013E"/>
    <w:rsid w:val="00885944"/>
    <w:rsid w:val="00886791"/>
    <w:rsid w:val="0089190D"/>
    <w:rsid w:val="008942FB"/>
    <w:rsid w:val="008F3008"/>
    <w:rsid w:val="00900230"/>
    <w:rsid w:val="0090301F"/>
    <w:rsid w:val="00910337"/>
    <w:rsid w:val="00921A7A"/>
    <w:rsid w:val="00931D81"/>
    <w:rsid w:val="00952067"/>
    <w:rsid w:val="00974ED5"/>
    <w:rsid w:val="00982294"/>
    <w:rsid w:val="00996412"/>
    <w:rsid w:val="009C1BA2"/>
    <w:rsid w:val="00A02397"/>
    <w:rsid w:val="00A10672"/>
    <w:rsid w:val="00A1100C"/>
    <w:rsid w:val="00A27E83"/>
    <w:rsid w:val="00A47F81"/>
    <w:rsid w:val="00A64D8B"/>
    <w:rsid w:val="00A70018"/>
    <w:rsid w:val="00A778B9"/>
    <w:rsid w:val="00AB6596"/>
    <w:rsid w:val="00AC271B"/>
    <w:rsid w:val="00AC6611"/>
    <w:rsid w:val="00AD4DA9"/>
    <w:rsid w:val="00AE0F1E"/>
    <w:rsid w:val="00AF69FD"/>
    <w:rsid w:val="00B06FE8"/>
    <w:rsid w:val="00B308B1"/>
    <w:rsid w:val="00B31AD6"/>
    <w:rsid w:val="00B35D0F"/>
    <w:rsid w:val="00B35D58"/>
    <w:rsid w:val="00B46393"/>
    <w:rsid w:val="00B477E6"/>
    <w:rsid w:val="00B57AA2"/>
    <w:rsid w:val="00B60830"/>
    <w:rsid w:val="00B713FC"/>
    <w:rsid w:val="00B77B5D"/>
    <w:rsid w:val="00B8213A"/>
    <w:rsid w:val="00BA180C"/>
    <w:rsid w:val="00BB25D1"/>
    <w:rsid w:val="00BB3424"/>
    <w:rsid w:val="00BB75F3"/>
    <w:rsid w:val="00BC383F"/>
    <w:rsid w:val="00BD0FD4"/>
    <w:rsid w:val="00BE5653"/>
    <w:rsid w:val="00BF04E2"/>
    <w:rsid w:val="00BF7837"/>
    <w:rsid w:val="00C126D3"/>
    <w:rsid w:val="00C3031B"/>
    <w:rsid w:val="00C32202"/>
    <w:rsid w:val="00C57E23"/>
    <w:rsid w:val="00C66448"/>
    <w:rsid w:val="00C770F1"/>
    <w:rsid w:val="00C85A43"/>
    <w:rsid w:val="00C86BBF"/>
    <w:rsid w:val="00C95297"/>
    <w:rsid w:val="00CB32FD"/>
    <w:rsid w:val="00CB5B37"/>
    <w:rsid w:val="00CD2C03"/>
    <w:rsid w:val="00CD638A"/>
    <w:rsid w:val="00CF0A02"/>
    <w:rsid w:val="00CF68D5"/>
    <w:rsid w:val="00D063D6"/>
    <w:rsid w:val="00D110F2"/>
    <w:rsid w:val="00D14E6D"/>
    <w:rsid w:val="00D21EEF"/>
    <w:rsid w:val="00D25CCE"/>
    <w:rsid w:val="00D31317"/>
    <w:rsid w:val="00D40E74"/>
    <w:rsid w:val="00D44F86"/>
    <w:rsid w:val="00D47ADC"/>
    <w:rsid w:val="00D64982"/>
    <w:rsid w:val="00D67269"/>
    <w:rsid w:val="00D72AA4"/>
    <w:rsid w:val="00DA2651"/>
    <w:rsid w:val="00DA649D"/>
    <w:rsid w:val="00DA6DCE"/>
    <w:rsid w:val="00DB66EB"/>
    <w:rsid w:val="00DC0F36"/>
    <w:rsid w:val="00DC1910"/>
    <w:rsid w:val="00DE3E41"/>
    <w:rsid w:val="00DF0052"/>
    <w:rsid w:val="00E007C7"/>
    <w:rsid w:val="00E05662"/>
    <w:rsid w:val="00E05C39"/>
    <w:rsid w:val="00E15AE2"/>
    <w:rsid w:val="00E211D4"/>
    <w:rsid w:val="00E25108"/>
    <w:rsid w:val="00E30A6A"/>
    <w:rsid w:val="00E33B40"/>
    <w:rsid w:val="00E34931"/>
    <w:rsid w:val="00E47EC4"/>
    <w:rsid w:val="00E720F3"/>
    <w:rsid w:val="00E8004F"/>
    <w:rsid w:val="00E924B9"/>
    <w:rsid w:val="00E930B4"/>
    <w:rsid w:val="00E93DC6"/>
    <w:rsid w:val="00EA5C6F"/>
    <w:rsid w:val="00EB5B81"/>
    <w:rsid w:val="00EB61FB"/>
    <w:rsid w:val="00EC0F95"/>
    <w:rsid w:val="00EC3747"/>
    <w:rsid w:val="00ED7D40"/>
    <w:rsid w:val="00EF2E99"/>
    <w:rsid w:val="00F02E57"/>
    <w:rsid w:val="00F16335"/>
    <w:rsid w:val="00F30966"/>
    <w:rsid w:val="00F32165"/>
    <w:rsid w:val="00F32313"/>
    <w:rsid w:val="00F45922"/>
    <w:rsid w:val="00F602A7"/>
    <w:rsid w:val="00F70B00"/>
    <w:rsid w:val="00F72402"/>
    <w:rsid w:val="00F85F19"/>
    <w:rsid w:val="00FA3EA2"/>
    <w:rsid w:val="00FA7A23"/>
    <w:rsid w:val="00FB2FA5"/>
    <w:rsid w:val="00FB4FB9"/>
    <w:rsid w:val="00FC353F"/>
    <w:rsid w:val="00FD02F9"/>
    <w:rsid w:val="00FF3F7F"/>
    <w:rsid w:val="02536DE7"/>
    <w:rsid w:val="03E694C7"/>
    <w:rsid w:val="08B409BF"/>
    <w:rsid w:val="0975081E"/>
    <w:rsid w:val="09D354F7"/>
    <w:rsid w:val="0A5DB355"/>
    <w:rsid w:val="0B98AC42"/>
    <w:rsid w:val="0D00B317"/>
    <w:rsid w:val="0D4F58B2"/>
    <w:rsid w:val="0F3652F4"/>
    <w:rsid w:val="153B7EF4"/>
    <w:rsid w:val="15803788"/>
    <w:rsid w:val="167090C1"/>
    <w:rsid w:val="19A39049"/>
    <w:rsid w:val="19BDE6E2"/>
    <w:rsid w:val="1A694B04"/>
    <w:rsid w:val="1D2195CC"/>
    <w:rsid w:val="2499A89B"/>
    <w:rsid w:val="28B21508"/>
    <w:rsid w:val="28E10BAD"/>
    <w:rsid w:val="2B74E912"/>
    <w:rsid w:val="2BD90E1D"/>
    <w:rsid w:val="2C30678E"/>
    <w:rsid w:val="31D10F31"/>
    <w:rsid w:val="34CEC27B"/>
    <w:rsid w:val="3AD8C2A1"/>
    <w:rsid w:val="3BD3F822"/>
    <w:rsid w:val="40F4A9CC"/>
    <w:rsid w:val="44FD96E0"/>
    <w:rsid w:val="51EB0853"/>
    <w:rsid w:val="5798D3A4"/>
    <w:rsid w:val="5A14D54F"/>
    <w:rsid w:val="5D7C5063"/>
    <w:rsid w:val="6C346892"/>
    <w:rsid w:val="6F70E534"/>
    <w:rsid w:val="702C5F8E"/>
    <w:rsid w:val="715906CE"/>
    <w:rsid w:val="72AE1F7C"/>
    <w:rsid w:val="762121E9"/>
    <w:rsid w:val="767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03FB0"/>
  <w15:chartTrackingRefBased/>
  <w15:docId w15:val="{A2A4BD8E-EDF3-4A06-8786-F45B12E0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85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5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52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944"/>
  </w:style>
  <w:style w:type="paragraph" w:styleId="Rodap">
    <w:name w:val="footer"/>
    <w:basedOn w:val="Normal"/>
    <w:link w:val="RodapChar"/>
    <w:uiPriority w:val="99"/>
    <w:unhideWhenUsed/>
    <w:rsid w:val="00885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944"/>
  </w:style>
  <w:style w:type="character" w:customStyle="1" w:styleId="Ttulo2Char">
    <w:name w:val="Título 2 Char"/>
    <w:basedOn w:val="Fontepargpadro"/>
    <w:link w:val="Ttulo2"/>
    <w:uiPriority w:val="9"/>
    <w:rsid w:val="008859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8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5944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52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52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00C952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29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720F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F6651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15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59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5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59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596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1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rsid w:val="005A4DA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implesTabela3">
    <w:name w:val="Plain Table 3"/>
    <w:basedOn w:val="Tabelanormal"/>
    <w:uiPriority w:val="43"/>
    <w:rsid w:val="005A4D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4D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4D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5A4D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emEspaamento">
    <w:name w:val="No Spacing"/>
    <w:uiPriority w:val="1"/>
    <w:qFormat/>
    <w:rsid w:val="002A7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96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4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5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5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xtensao.mre@faminas.edu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E0C489EA359469FD832354314BDF5" ma:contentTypeVersion="10" ma:contentTypeDescription="Create a new document." ma:contentTypeScope="" ma:versionID="d0beaa5ac5f7e5ce9fefdf9035351169">
  <xsd:schema xmlns:xsd="http://www.w3.org/2001/XMLSchema" xmlns:xs="http://www.w3.org/2001/XMLSchema" xmlns:p="http://schemas.microsoft.com/office/2006/metadata/properties" xmlns:ns3="8325ce56-075a-4459-8533-aa1e30ae1a88" targetNamespace="http://schemas.microsoft.com/office/2006/metadata/properties" ma:root="true" ma:fieldsID="ab3bc400db639afb453278610a3f42fc" ns3:_="">
    <xsd:import namespace="8325ce56-075a-4459-8533-aa1e30ae1a8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5ce56-075a-4459-8533-aa1e30ae1a8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25ce56-075a-4459-8533-aa1e30ae1a88" xsi:nil="true"/>
  </documentManagement>
</p:properties>
</file>

<file path=customXml/itemProps1.xml><?xml version="1.0" encoding="utf-8"?>
<ds:datastoreItem xmlns:ds="http://schemas.openxmlformats.org/officeDocument/2006/customXml" ds:itemID="{C3A732EC-7509-4E0B-9351-235B24B9A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5ce56-075a-4459-8533-aa1e30ae1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12A2F-88BB-45DB-8295-7AD6B3855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2F890-C389-4041-BA76-8CFD31A09801}">
  <ds:schemaRefs>
    <ds:schemaRef ds:uri="http://schemas.microsoft.com/office/2006/metadata/properties"/>
    <ds:schemaRef ds:uri="http://schemas.microsoft.com/office/infopath/2007/PartnerControls"/>
    <ds:schemaRef ds:uri="8325ce56-075a-4459-8533-aa1e30ae1a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Links>
    <vt:vector size="6" baseType="variant"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https://forms.4office.com/r/36ten31e78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Milagre Gomes</dc:creator>
  <cp:keywords/>
  <dc:description/>
  <cp:lastModifiedBy>Lisiane Cristina Souza</cp:lastModifiedBy>
  <cp:revision>2</cp:revision>
  <dcterms:created xsi:type="dcterms:W3CDTF">2025-08-17T18:58:00Z</dcterms:created>
  <dcterms:modified xsi:type="dcterms:W3CDTF">2025-08-17T18:58:00Z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0x010100502E0C489EA359469FD832354314BDF5</vt:lpwstr>
  </property>
  <property fmtid="{D5CDD505-2E9C-101B-9397-08002B2CF9AE}" pid="3" name="MediaServiceImageTags">
    <vt:lpwstr/>
  </property>
</Properties>
</file>